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8" w:type="dxa"/>
        <w:tblInd w:w="70" w:type="dxa"/>
        <w:tblLayout w:type="fixed"/>
        <w:tblCellMar>
          <w:left w:w="70" w:type="dxa"/>
          <w:right w:w="70" w:type="dxa"/>
        </w:tblCellMar>
        <w:tblLook w:val="0000" w:firstRow="0" w:lastRow="0" w:firstColumn="0" w:lastColumn="0" w:noHBand="0" w:noVBand="0"/>
      </w:tblPr>
      <w:tblGrid>
        <w:gridCol w:w="9838"/>
      </w:tblGrid>
      <w:tr w:rsidR="00244228" w:rsidRPr="00244228" w:rsidTr="00244228">
        <w:trPr>
          <w:cantSplit/>
        </w:trPr>
        <w:tc>
          <w:tcPr>
            <w:tcW w:w="9838" w:type="dxa"/>
          </w:tcPr>
          <w:p w:rsidR="00244228" w:rsidRPr="00244228" w:rsidRDefault="00244228" w:rsidP="00244228">
            <w:pPr>
              <w:keepNext/>
              <w:spacing w:before="120" w:after="120" w:line="240" w:lineRule="auto"/>
              <w:jc w:val="both"/>
              <w:outlineLvl w:val="3"/>
              <w:rPr>
                <w:rFonts w:ascii="Roboto" w:eastAsia="Times New Roman" w:hAnsi="Roboto"/>
                <w:b/>
                <w:lang w:eastAsia="de-DE"/>
              </w:rPr>
            </w:pPr>
            <w:r w:rsidRPr="00244228">
              <w:rPr>
                <w:rFonts w:ascii="Roboto" w:eastAsia="Times New Roman" w:hAnsi="Roboto"/>
                <w:b/>
                <w:lang w:eastAsia="de-DE"/>
              </w:rPr>
              <w:t xml:space="preserve">Aktenzeichen: EK - </w:t>
            </w:r>
            <w:r w:rsidRPr="00244228">
              <w:rPr>
                <w:rFonts w:ascii="Roboto" w:eastAsia="Times New Roman" w:hAnsi="Roboto"/>
                <w:b/>
                <w:lang w:eastAsia="de-DE"/>
              </w:rPr>
              <w:fldChar w:fldCharType="begin">
                <w:ffData>
                  <w:name w:val="Text10"/>
                  <w:enabled/>
                  <w:calcOnExit/>
                  <w:textInput/>
                </w:ffData>
              </w:fldChar>
            </w:r>
            <w:bookmarkStart w:id="0" w:name="Text10"/>
            <w:r w:rsidRPr="00244228">
              <w:rPr>
                <w:rFonts w:ascii="Roboto" w:eastAsia="Times New Roman" w:hAnsi="Roboto"/>
                <w:b/>
                <w:lang w:eastAsia="de-DE"/>
              </w:rPr>
              <w:instrText xml:space="preserve"> FORMTEXT </w:instrText>
            </w:r>
            <w:r w:rsidRPr="00244228">
              <w:rPr>
                <w:rFonts w:ascii="Roboto" w:eastAsia="Times New Roman" w:hAnsi="Roboto"/>
                <w:b/>
                <w:lang w:eastAsia="de-DE"/>
              </w:rPr>
            </w:r>
            <w:r w:rsidRPr="00244228">
              <w:rPr>
                <w:rFonts w:ascii="Roboto" w:eastAsia="Times New Roman" w:hAnsi="Roboto"/>
                <w:b/>
                <w:lang w:eastAsia="de-DE"/>
              </w:rPr>
              <w:fldChar w:fldCharType="separate"/>
            </w:r>
            <w:r w:rsidRPr="00244228">
              <w:rPr>
                <w:rFonts w:ascii="Roboto" w:eastAsia="Times New Roman" w:hAnsi="Roboto"/>
                <w:b/>
                <w:noProof/>
                <w:lang w:eastAsia="de-DE"/>
              </w:rPr>
              <w:t> </w:t>
            </w:r>
            <w:r w:rsidRPr="00244228">
              <w:rPr>
                <w:rFonts w:ascii="Roboto" w:eastAsia="Times New Roman" w:hAnsi="Roboto"/>
                <w:b/>
                <w:noProof/>
                <w:lang w:eastAsia="de-DE"/>
              </w:rPr>
              <w:t> </w:t>
            </w:r>
            <w:r w:rsidRPr="00244228">
              <w:rPr>
                <w:rFonts w:ascii="Roboto" w:eastAsia="Times New Roman" w:hAnsi="Roboto"/>
                <w:b/>
                <w:noProof/>
                <w:lang w:eastAsia="de-DE"/>
              </w:rPr>
              <w:t> </w:t>
            </w:r>
            <w:r w:rsidRPr="00244228">
              <w:rPr>
                <w:rFonts w:ascii="Roboto" w:eastAsia="Times New Roman" w:hAnsi="Roboto"/>
                <w:b/>
                <w:noProof/>
                <w:lang w:eastAsia="de-DE"/>
              </w:rPr>
              <w:t> </w:t>
            </w:r>
            <w:r w:rsidRPr="00244228">
              <w:rPr>
                <w:rFonts w:ascii="Roboto" w:eastAsia="Times New Roman" w:hAnsi="Roboto"/>
                <w:b/>
                <w:noProof/>
                <w:lang w:eastAsia="de-DE"/>
              </w:rPr>
              <w:t> </w:t>
            </w:r>
            <w:r w:rsidRPr="00244228">
              <w:rPr>
                <w:rFonts w:ascii="Roboto" w:eastAsia="Times New Roman" w:hAnsi="Roboto"/>
                <w:b/>
                <w:lang w:eastAsia="de-DE"/>
              </w:rPr>
              <w:fldChar w:fldCharType="end"/>
            </w:r>
            <w:bookmarkEnd w:id="0"/>
          </w:p>
        </w:tc>
      </w:tr>
      <w:tr w:rsidR="00244228" w:rsidRPr="00244228" w:rsidTr="00244228">
        <w:trPr>
          <w:cantSplit/>
        </w:trPr>
        <w:tc>
          <w:tcPr>
            <w:tcW w:w="9838" w:type="dxa"/>
          </w:tcPr>
          <w:p w:rsidR="00244228" w:rsidRPr="00244228" w:rsidRDefault="00244228" w:rsidP="00244228">
            <w:pPr>
              <w:keepNext/>
              <w:spacing w:before="120" w:after="120" w:line="240" w:lineRule="auto"/>
              <w:jc w:val="both"/>
              <w:outlineLvl w:val="3"/>
              <w:rPr>
                <w:rFonts w:ascii="Roboto" w:eastAsia="Times New Roman" w:hAnsi="Roboto"/>
                <w:sz w:val="24"/>
                <w:szCs w:val="20"/>
                <w:lang w:eastAsia="de-DE"/>
              </w:rPr>
            </w:pPr>
            <w:r w:rsidRPr="00244228">
              <w:rPr>
                <w:rFonts w:ascii="Roboto" w:eastAsia="Times New Roman" w:hAnsi="Roboto"/>
                <w:sz w:val="24"/>
                <w:szCs w:val="20"/>
                <w:lang w:eastAsia="de-DE"/>
              </w:rPr>
              <w:t>Zwischen</w:t>
            </w:r>
          </w:p>
        </w:tc>
      </w:tr>
      <w:tr w:rsidR="00244228" w:rsidRPr="00244228" w:rsidTr="00244228">
        <w:trPr>
          <w:cantSplit/>
        </w:trPr>
        <w:tc>
          <w:tcPr>
            <w:tcW w:w="9838" w:type="dxa"/>
          </w:tcPr>
          <w:p w:rsidR="00244228" w:rsidRPr="00244228" w:rsidRDefault="00244228" w:rsidP="00244228">
            <w:pPr>
              <w:keepNext/>
              <w:spacing w:before="120" w:after="120" w:line="240" w:lineRule="auto"/>
              <w:jc w:val="both"/>
              <w:outlineLvl w:val="3"/>
              <w:rPr>
                <w:rFonts w:ascii="Roboto" w:eastAsia="Times New Roman" w:hAnsi="Roboto"/>
                <w:sz w:val="24"/>
                <w:szCs w:val="20"/>
                <w:lang w:eastAsia="de-DE"/>
              </w:rPr>
            </w:pPr>
            <w:r w:rsidRPr="00244228">
              <w:rPr>
                <w:rFonts w:ascii="Roboto" w:eastAsia="Times New Roman" w:hAnsi="Roboto"/>
                <w:b/>
                <w:sz w:val="24"/>
                <w:szCs w:val="20"/>
                <w:lang w:eastAsia="de-DE"/>
              </w:rPr>
              <w:t>der Kommission Kinder- und Jugendhilfe Südbayern</w:t>
            </w:r>
          </w:p>
        </w:tc>
      </w:tr>
      <w:tr w:rsidR="00244228" w:rsidRPr="00244228" w:rsidTr="00244228">
        <w:trPr>
          <w:cantSplit/>
        </w:trPr>
        <w:tc>
          <w:tcPr>
            <w:tcW w:w="9838" w:type="dxa"/>
          </w:tcPr>
          <w:p w:rsidR="00244228" w:rsidRPr="00244228" w:rsidRDefault="00244228" w:rsidP="00244228">
            <w:pPr>
              <w:keepNext/>
              <w:spacing w:before="120" w:after="120" w:line="240" w:lineRule="auto"/>
              <w:jc w:val="both"/>
              <w:outlineLvl w:val="3"/>
              <w:rPr>
                <w:rFonts w:ascii="Roboto" w:eastAsia="Times New Roman" w:hAnsi="Roboto"/>
                <w:sz w:val="24"/>
                <w:szCs w:val="20"/>
                <w:lang w:eastAsia="de-DE"/>
              </w:rPr>
            </w:pPr>
            <w:r w:rsidRPr="00244228">
              <w:rPr>
                <w:rFonts w:ascii="Roboto" w:eastAsia="Times New Roman" w:hAnsi="Roboto"/>
                <w:sz w:val="24"/>
                <w:szCs w:val="20"/>
                <w:lang w:eastAsia="de-DE"/>
              </w:rPr>
              <w:t>und</w:t>
            </w:r>
          </w:p>
        </w:tc>
      </w:tr>
      <w:tr w:rsidR="00244228" w:rsidRPr="00244228" w:rsidTr="00244228">
        <w:trPr>
          <w:cantSplit/>
        </w:trPr>
        <w:tc>
          <w:tcPr>
            <w:tcW w:w="9838" w:type="dxa"/>
          </w:tcPr>
          <w:p w:rsidR="00244228" w:rsidRPr="00244228" w:rsidRDefault="00244228" w:rsidP="00244228">
            <w:pPr>
              <w:spacing w:before="120" w:after="120" w:line="240" w:lineRule="auto"/>
              <w:jc w:val="both"/>
              <w:rPr>
                <w:rFonts w:ascii="Roboto" w:eastAsia="Times New Roman" w:hAnsi="Roboto"/>
                <w:b/>
                <w:sz w:val="24"/>
                <w:szCs w:val="20"/>
                <w:lang w:eastAsia="de-DE"/>
              </w:rPr>
            </w:pPr>
            <w:r w:rsidRPr="00244228">
              <w:rPr>
                <w:rFonts w:ascii="Roboto" w:eastAsia="Times New Roman" w:hAnsi="Roboto"/>
                <w:b/>
                <w:sz w:val="24"/>
                <w:szCs w:val="20"/>
                <w:lang w:eastAsia="de-DE"/>
              </w:rPr>
              <w:fldChar w:fldCharType="begin">
                <w:ffData>
                  <w:name w:val="Text4"/>
                  <w:enabled/>
                  <w:calcOnExit/>
                  <w:statusText w:type="text" w:val="Name der Einrichtung"/>
                  <w:textInput/>
                </w:ffData>
              </w:fldChar>
            </w:r>
            <w:bookmarkStart w:id="1" w:name="Text4"/>
            <w:r w:rsidRPr="00244228">
              <w:rPr>
                <w:rFonts w:ascii="Roboto" w:eastAsia="Times New Roman" w:hAnsi="Roboto"/>
                <w:b/>
                <w:sz w:val="24"/>
                <w:szCs w:val="20"/>
                <w:lang w:eastAsia="de-DE"/>
              </w:rPr>
              <w:instrText xml:space="preserve"> FORMTEXT </w:instrText>
            </w:r>
            <w:r w:rsidRPr="00244228">
              <w:rPr>
                <w:rFonts w:ascii="Roboto" w:eastAsia="Times New Roman" w:hAnsi="Roboto"/>
                <w:b/>
                <w:sz w:val="24"/>
                <w:szCs w:val="20"/>
                <w:lang w:eastAsia="de-DE"/>
              </w:rPr>
            </w:r>
            <w:r w:rsidRPr="00244228">
              <w:rPr>
                <w:rFonts w:ascii="Roboto" w:eastAsia="Times New Roman" w:hAnsi="Roboto"/>
                <w:b/>
                <w:sz w:val="24"/>
                <w:szCs w:val="20"/>
                <w:lang w:eastAsia="de-DE"/>
              </w:rPr>
              <w:fldChar w:fldCharType="separate"/>
            </w:r>
            <w:r w:rsidRPr="00244228">
              <w:rPr>
                <w:rFonts w:ascii="Roboto" w:eastAsia="Times New Roman" w:hAnsi="Roboto"/>
                <w:b/>
                <w:noProof/>
                <w:sz w:val="24"/>
                <w:szCs w:val="20"/>
                <w:lang w:eastAsia="de-DE"/>
              </w:rPr>
              <w:t> </w:t>
            </w:r>
            <w:r w:rsidRPr="00244228">
              <w:rPr>
                <w:rFonts w:ascii="Roboto" w:eastAsia="Times New Roman" w:hAnsi="Roboto"/>
                <w:b/>
                <w:noProof/>
                <w:sz w:val="24"/>
                <w:szCs w:val="20"/>
                <w:lang w:eastAsia="de-DE"/>
              </w:rPr>
              <w:t> </w:t>
            </w:r>
            <w:r w:rsidRPr="00244228">
              <w:rPr>
                <w:rFonts w:ascii="Roboto" w:eastAsia="Times New Roman" w:hAnsi="Roboto"/>
                <w:b/>
                <w:noProof/>
                <w:sz w:val="24"/>
                <w:szCs w:val="20"/>
                <w:lang w:eastAsia="de-DE"/>
              </w:rPr>
              <w:t> </w:t>
            </w:r>
            <w:r w:rsidRPr="00244228">
              <w:rPr>
                <w:rFonts w:ascii="Roboto" w:eastAsia="Times New Roman" w:hAnsi="Roboto"/>
                <w:b/>
                <w:noProof/>
                <w:sz w:val="24"/>
                <w:szCs w:val="20"/>
                <w:lang w:eastAsia="de-DE"/>
              </w:rPr>
              <w:t> </w:t>
            </w:r>
            <w:r w:rsidRPr="00244228">
              <w:rPr>
                <w:rFonts w:ascii="Roboto" w:eastAsia="Times New Roman" w:hAnsi="Roboto"/>
                <w:b/>
                <w:noProof/>
                <w:sz w:val="24"/>
                <w:szCs w:val="20"/>
                <w:lang w:eastAsia="de-DE"/>
              </w:rPr>
              <w:t> </w:t>
            </w:r>
            <w:r w:rsidRPr="00244228">
              <w:rPr>
                <w:rFonts w:ascii="Roboto" w:eastAsia="Times New Roman" w:hAnsi="Roboto"/>
                <w:b/>
                <w:sz w:val="24"/>
                <w:szCs w:val="20"/>
                <w:lang w:eastAsia="de-DE"/>
              </w:rPr>
              <w:fldChar w:fldCharType="end"/>
            </w:r>
            <w:bookmarkEnd w:id="1"/>
          </w:p>
        </w:tc>
      </w:tr>
      <w:tr w:rsidR="00244228" w:rsidRPr="00244228" w:rsidTr="00244228">
        <w:trPr>
          <w:cantSplit/>
        </w:trPr>
        <w:tc>
          <w:tcPr>
            <w:tcW w:w="9838" w:type="dxa"/>
          </w:tcPr>
          <w:p w:rsidR="00244228" w:rsidRPr="00244228" w:rsidRDefault="00244228" w:rsidP="00244228">
            <w:pPr>
              <w:spacing w:before="120" w:after="120" w:line="240" w:lineRule="auto"/>
              <w:jc w:val="both"/>
              <w:rPr>
                <w:rFonts w:ascii="Roboto" w:eastAsia="Times New Roman" w:hAnsi="Roboto"/>
                <w:sz w:val="24"/>
                <w:szCs w:val="20"/>
                <w:lang w:eastAsia="de-DE"/>
              </w:rPr>
            </w:pPr>
            <w:r w:rsidRPr="00244228">
              <w:rPr>
                <w:rFonts w:ascii="Roboto" w:eastAsia="Times New Roman" w:hAnsi="Roboto"/>
                <w:sz w:val="24"/>
                <w:szCs w:val="20"/>
                <w:lang w:eastAsia="de-DE"/>
              </w:rPr>
              <w:t xml:space="preserve">wird mit Wirkung ab </w:t>
            </w:r>
            <w:r w:rsidRPr="00244228">
              <w:rPr>
                <w:rFonts w:ascii="Roboto" w:eastAsia="Times New Roman" w:hAnsi="Roboto"/>
                <w:sz w:val="24"/>
                <w:szCs w:val="20"/>
                <w:lang w:eastAsia="de-DE"/>
              </w:rPr>
              <w:fldChar w:fldCharType="begin">
                <w:ffData>
                  <w:name w:val="Text2"/>
                  <w:enabled/>
                  <w:calcOnExit/>
                  <w:statusText w:type="text" w:val="Voraussichtlicher Beginn der Leistungsvereinbarung"/>
                  <w:textInput/>
                </w:ffData>
              </w:fldChar>
            </w:r>
            <w:bookmarkStart w:id="2" w:name="Text2"/>
            <w:r w:rsidRPr="00244228">
              <w:rPr>
                <w:rFonts w:ascii="Roboto" w:eastAsia="Times New Roman" w:hAnsi="Roboto"/>
                <w:sz w:val="24"/>
                <w:szCs w:val="20"/>
                <w:lang w:eastAsia="de-DE"/>
              </w:rPr>
              <w:instrText xml:space="preserve"> FORMTEXT </w:instrText>
            </w:r>
            <w:r w:rsidRPr="00244228">
              <w:rPr>
                <w:rFonts w:ascii="Roboto" w:eastAsia="Times New Roman" w:hAnsi="Roboto"/>
                <w:sz w:val="24"/>
                <w:szCs w:val="20"/>
                <w:lang w:eastAsia="de-DE"/>
              </w:rPr>
            </w:r>
            <w:r w:rsidRPr="00244228">
              <w:rPr>
                <w:rFonts w:ascii="Roboto" w:eastAsia="Times New Roman" w:hAnsi="Roboto"/>
                <w:sz w:val="24"/>
                <w:szCs w:val="20"/>
                <w:lang w:eastAsia="de-DE"/>
              </w:rPr>
              <w:fldChar w:fldCharType="separate"/>
            </w:r>
            <w:r w:rsidRPr="00244228">
              <w:rPr>
                <w:rFonts w:ascii="Roboto" w:eastAsia="Times New Roman" w:hAnsi="Roboto"/>
                <w:noProof/>
                <w:sz w:val="24"/>
                <w:szCs w:val="20"/>
                <w:lang w:eastAsia="de-DE"/>
              </w:rPr>
              <w:t> </w:t>
            </w:r>
            <w:r w:rsidRPr="00244228">
              <w:rPr>
                <w:rFonts w:ascii="Roboto" w:eastAsia="Times New Roman" w:hAnsi="Roboto"/>
                <w:noProof/>
                <w:sz w:val="24"/>
                <w:szCs w:val="20"/>
                <w:lang w:eastAsia="de-DE"/>
              </w:rPr>
              <w:t> </w:t>
            </w:r>
            <w:r w:rsidRPr="00244228">
              <w:rPr>
                <w:rFonts w:ascii="Roboto" w:eastAsia="Times New Roman" w:hAnsi="Roboto"/>
                <w:noProof/>
                <w:sz w:val="24"/>
                <w:szCs w:val="20"/>
                <w:lang w:eastAsia="de-DE"/>
              </w:rPr>
              <w:t> </w:t>
            </w:r>
            <w:r w:rsidRPr="00244228">
              <w:rPr>
                <w:rFonts w:ascii="Roboto" w:eastAsia="Times New Roman" w:hAnsi="Roboto"/>
                <w:noProof/>
                <w:sz w:val="24"/>
                <w:szCs w:val="20"/>
                <w:lang w:eastAsia="de-DE"/>
              </w:rPr>
              <w:t> </w:t>
            </w:r>
            <w:r w:rsidRPr="00244228">
              <w:rPr>
                <w:rFonts w:ascii="Roboto" w:eastAsia="Times New Roman" w:hAnsi="Roboto"/>
                <w:noProof/>
                <w:sz w:val="24"/>
                <w:szCs w:val="20"/>
                <w:lang w:eastAsia="de-DE"/>
              </w:rPr>
              <w:t> </w:t>
            </w:r>
            <w:r w:rsidRPr="00244228">
              <w:rPr>
                <w:rFonts w:ascii="Roboto" w:eastAsia="Times New Roman" w:hAnsi="Roboto"/>
                <w:sz w:val="24"/>
                <w:szCs w:val="20"/>
                <w:lang w:eastAsia="de-DE"/>
              </w:rPr>
              <w:fldChar w:fldCharType="end"/>
            </w:r>
            <w:bookmarkEnd w:id="2"/>
            <w:r w:rsidRPr="00244228">
              <w:rPr>
                <w:rFonts w:ascii="Roboto" w:eastAsia="Times New Roman" w:hAnsi="Roboto"/>
                <w:sz w:val="24"/>
                <w:szCs w:val="20"/>
                <w:lang w:eastAsia="de-DE"/>
              </w:rPr>
              <w:t xml:space="preserve"> für folgende Einrichtung eine</w:t>
            </w:r>
          </w:p>
        </w:tc>
      </w:tr>
      <w:tr w:rsidR="00244228" w:rsidRPr="00244228" w:rsidTr="00244228">
        <w:trPr>
          <w:cantSplit/>
        </w:trPr>
        <w:tc>
          <w:tcPr>
            <w:tcW w:w="9838" w:type="dxa"/>
            <w:tcBorders>
              <w:top w:val="single" w:sz="4" w:space="0" w:color="auto"/>
              <w:left w:val="single" w:sz="4" w:space="0" w:color="auto"/>
              <w:bottom w:val="single" w:sz="4" w:space="0" w:color="auto"/>
              <w:right w:val="single" w:sz="4" w:space="0" w:color="auto"/>
            </w:tcBorders>
            <w:shd w:val="pct10" w:color="auto" w:fill="auto"/>
          </w:tcPr>
          <w:p w:rsidR="00244228" w:rsidRPr="001508E3" w:rsidRDefault="00F02915" w:rsidP="00244228">
            <w:pPr>
              <w:keepNext/>
              <w:spacing w:before="120" w:after="120" w:line="240" w:lineRule="auto"/>
              <w:jc w:val="center"/>
              <w:outlineLvl w:val="4"/>
              <w:rPr>
                <w:rFonts w:ascii="Roboto Slab" w:eastAsia="Times New Roman" w:hAnsi="Roboto Slab"/>
                <w:b/>
                <w:sz w:val="32"/>
                <w:szCs w:val="32"/>
                <w:lang w:eastAsia="de-DE"/>
              </w:rPr>
            </w:pPr>
            <w:r w:rsidRPr="001508E3">
              <w:rPr>
                <w:rFonts w:ascii="Roboto Slab" w:eastAsia="Times New Roman" w:hAnsi="Roboto Slab"/>
                <w:b/>
                <w:sz w:val="32"/>
                <w:szCs w:val="32"/>
                <w:lang w:eastAsia="de-DE"/>
              </w:rPr>
              <w:t>Leistungsbe</w:t>
            </w:r>
            <w:bookmarkStart w:id="3" w:name="_GoBack"/>
            <w:bookmarkEnd w:id="3"/>
            <w:r w:rsidRPr="001508E3">
              <w:rPr>
                <w:rFonts w:ascii="Roboto Slab" w:eastAsia="Times New Roman" w:hAnsi="Roboto Slab"/>
                <w:b/>
                <w:sz w:val="32"/>
                <w:szCs w:val="32"/>
                <w:lang w:eastAsia="de-DE"/>
              </w:rPr>
              <w:t>schreibung</w:t>
            </w:r>
          </w:p>
        </w:tc>
      </w:tr>
    </w:tbl>
    <w:p w:rsidR="0051448D" w:rsidRDefault="0051448D" w:rsidP="00DB0919">
      <w:pPr>
        <w:spacing w:after="0" w:line="240" w:lineRule="auto"/>
        <w:rPr>
          <w:rFonts w:ascii="Roboto" w:hAnsi="Roboto"/>
          <w:sz w:val="16"/>
        </w:rPr>
      </w:pPr>
    </w:p>
    <w:p w:rsidR="009B1CC0" w:rsidRPr="009B1CC0" w:rsidRDefault="009B1CC0" w:rsidP="00DB0919">
      <w:pPr>
        <w:spacing w:after="0" w:line="240" w:lineRule="auto"/>
        <w:rPr>
          <w:rFonts w:ascii="Roboto" w:hAnsi="Roboto"/>
        </w:rPr>
      </w:pPr>
      <w:r>
        <w:rPr>
          <w:rFonts w:ascii="Roboto" w:hAnsi="Roboto"/>
        </w:rPr>
        <w:t>a</w:t>
      </w:r>
      <w:r w:rsidRPr="009B1CC0">
        <w:rPr>
          <w:rFonts w:ascii="Roboto" w:hAnsi="Roboto"/>
        </w:rPr>
        <w:t>bgeschlossen:</w:t>
      </w:r>
    </w:p>
    <w:p w:rsidR="009B1CC0" w:rsidRPr="00244228" w:rsidRDefault="009B1CC0" w:rsidP="00DB0919">
      <w:pPr>
        <w:spacing w:after="0" w:line="240" w:lineRule="auto"/>
        <w:rPr>
          <w:rFonts w:ascii="Roboto" w:hAnsi="Roboto"/>
          <w:sz w:val="16"/>
        </w:rPr>
      </w:pPr>
    </w:p>
    <w:tbl>
      <w:tblPr>
        <w:tblW w:w="9781" w:type="dxa"/>
        <w:tblInd w:w="65" w:type="dxa"/>
        <w:tblLayout w:type="fixed"/>
        <w:tblCellMar>
          <w:left w:w="70" w:type="dxa"/>
          <w:right w:w="70" w:type="dxa"/>
        </w:tblCellMar>
        <w:tblLook w:val="0000" w:firstRow="0" w:lastRow="0" w:firstColumn="0" w:lastColumn="0" w:noHBand="0" w:noVBand="0"/>
      </w:tblPr>
      <w:tblGrid>
        <w:gridCol w:w="2694"/>
        <w:gridCol w:w="7087"/>
      </w:tblGrid>
      <w:tr w:rsidR="0051448D" w:rsidRPr="00244228" w:rsidTr="009B1CC0">
        <w:trPr>
          <w:cantSplit/>
          <w:trHeight w:val="120"/>
        </w:trPr>
        <w:tc>
          <w:tcPr>
            <w:tcW w:w="2694"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sz w:val="18"/>
                <w:szCs w:val="18"/>
              </w:rPr>
            </w:pPr>
            <w:r w:rsidRPr="00F02915">
              <w:rPr>
                <w:rFonts w:ascii="Roboto" w:hAnsi="Roboto"/>
                <w:sz w:val="18"/>
                <w:szCs w:val="18"/>
              </w:rPr>
              <w:t xml:space="preserve">Einrichtung: </w:t>
            </w:r>
            <w:r w:rsidRPr="00F02915">
              <w:rPr>
                <w:rFonts w:ascii="Roboto" w:hAnsi="Roboto"/>
                <w:sz w:val="18"/>
                <w:szCs w:val="18"/>
                <w:vertAlign w:val="superscript"/>
              </w:rPr>
              <w:t>(Name, Adresse)</w:t>
            </w:r>
          </w:p>
        </w:tc>
        <w:bookmarkStart w:id="4" w:name="Text41"/>
        <w:tc>
          <w:tcPr>
            <w:tcW w:w="7087"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b w:val="0"/>
                <w:color w:val="FF0000"/>
                <w:sz w:val="18"/>
                <w:szCs w:val="18"/>
              </w:rPr>
            </w:pPr>
            <w:r w:rsidRPr="00F02915">
              <w:rPr>
                <w:rFonts w:ascii="Roboto" w:hAnsi="Roboto"/>
                <w:b w:val="0"/>
                <w:color w:val="FF0000"/>
                <w:sz w:val="18"/>
                <w:szCs w:val="18"/>
              </w:rPr>
              <w:fldChar w:fldCharType="begin">
                <w:ffData>
                  <w:name w:val="Text41"/>
                  <w:enabled/>
                  <w:calcOnExit w:val="0"/>
                  <w:textInput>
                    <w:default w:val="Hier Texteingabe"/>
                  </w:textInput>
                </w:ffData>
              </w:fldChar>
            </w:r>
            <w:r w:rsidRPr="00F02915">
              <w:rPr>
                <w:rFonts w:ascii="Roboto" w:hAnsi="Roboto"/>
                <w:b w:val="0"/>
                <w:color w:val="FF0000"/>
                <w:sz w:val="18"/>
                <w:szCs w:val="18"/>
              </w:rPr>
              <w:instrText xml:space="preserve"> FORMTEXT </w:instrText>
            </w:r>
            <w:r w:rsidRPr="00F02915">
              <w:rPr>
                <w:rFonts w:ascii="Roboto" w:hAnsi="Roboto"/>
                <w:b w:val="0"/>
                <w:color w:val="FF0000"/>
                <w:sz w:val="18"/>
                <w:szCs w:val="18"/>
              </w:rPr>
            </w:r>
            <w:r w:rsidRPr="00F02915">
              <w:rPr>
                <w:rFonts w:ascii="Roboto" w:hAnsi="Roboto"/>
                <w:b w:val="0"/>
                <w:color w:val="FF0000"/>
                <w:sz w:val="18"/>
                <w:szCs w:val="18"/>
              </w:rPr>
              <w:fldChar w:fldCharType="separate"/>
            </w:r>
            <w:r w:rsidRPr="00F02915">
              <w:rPr>
                <w:rFonts w:ascii="Roboto" w:hAnsi="Roboto"/>
                <w:b w:val="0"/>
                <w:noProof/>
                <w:color w:val="FF0000"/>
                <w:sz w:val="18"/>
                <w:szCs w:val="18"/>
              </w:rPr>
              <w:t>Hier Texteingabe</w:t>
            </w:r>
            <w:r w:rsidRPr="00F02915">
              <w:rPr>
                <w:rFonts w:ascii="Roboto" w:hAnsi="Roboto"/>
                <w:b w:val="0"/>
                <w:color w:val="FF0000"/>
                <w:sz w:val="18"/>
                <w:szCs w:val="18"/>
              </w:rPr>
              <w:fldChar w:fldCharType="end"/>
            </w:r>
            <w:bookmarkEnd w:id="4"/>
          </w:p>
        </w:tc>
      </w:tr>
      <w:tr w:rsidR="0051448D" w:rsidRPr="00244228" w:rsidTr="009B1CC0">
        <w:trPr>
          <w:cantSplit/>
          <w:trHeight w:val="120"/>
        </w:trPr>
        <w:tc>
          <w:tcPr>
            <w:tcW w:w="2694"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sz w:val="18"/>
                <w:szCs w:val="18"/>
              </w:rPr>
            </w:pPr>
            <w:r w:rsidRPr="00F02915">
              <w:rPr>
                <w:rFonts w:ascii="Roboto" w:hAnsi="Roboto"/>
                <w:sz w:val="18"/>
                <w:szCs w:val="18"/>
              </w:rPr>
              <w:t>Ort der Leistungserbringung:</w:t>
            </w:r>
          </w:p>
        </w:tc>
        <w:bookmarkStart w:id="5" w:name="Text42"/>
        <w:tc>
          <w:tcPr>
            <w:tcW w:w="7087"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b w:val="0"/>
                <w:color w:val="FF0000"/>
                <w:sz w:val="18"/>
                <w:szCs w:val="18"/>
              </w:rPr>
            </w:pPr>
            <w:r w:rsidRPr="00F02915">
              <w:rPr>
                <w:rFonts w:ascii="Roboto" w:hAnsi="Roboto"/>
                <w:b w:val="0"/>
                <w:color w:val="FF0000"/>
                <w:sz w:val="18"/>
                <w:szCs w:val="18"/>
              </w:rPr>
              <w:fldChar w:fldCharType="begin">
                <w:ffData>
                  <w:name w:val="Text42"/>
                  <w:enabled/>
                  <w:calcOnExit w:val="0"/>
                  <w:textInput>
                    <w:default w:val="Hier Texteingabe"/>
                  </w:textInput>
                </w:ffData>
              </w:fldChar>
            </w:r>
            <w:r w:rsidRPr="00F02915">
              <w:rPr>
                <w:rFonts w:ascii="Roboto" w:hAnsi="Roboto"/>
                <w:b w:val="0"/>
                <w:color w:val="FF0000"/>
                <w:sz w:val="18"/>
                <w:szCs w:val="18"/>
              </w:rPr>
              <w:instrText xml:space="preserve"> FORMTEXT </w:instrText>
            </w:r>
            <w:r w:rsidRPr="00F02915">
              <w:rPr>
                <w:rFonts w:ascii="Roboto" w:hAnsi="Roboto"/>
                <w:b w:val="0"/>
                <w:color w:val="FF0000"/>
                <w:sz w:val="18"/>
                <w:szCs w:val="18"/>
              </w:rPr>
            </w:r>
            <w:r w:rsidRPr="00F02915">
              <w:rPr>
                <w:rFonts w:ascii="Roboto" w:hAnsi="Roboto"/>
                <w:b w:val="0"/>
                <w:color w:val="FF0000"/>
                <w:sz w:val="18"/>
                <w:szCs w:val="18"/>
              </w:rPr>
              <w:fldChar w:fldCharType="separate"/>
            </w:r>
            <w:r w:rsidRPr="00F02915">
              <w:rPr>
                <w:rFonts w:ascii="Roboto" w:hAnsi="Roboto"/>
                <w:b w:val="0"/>
                <w:noProof/>
                <w:color w:val="FF0000"/>
                <w:sz w:val="18"/>
                <w:szCs w:val="18"/>
              </w:rPr>
              <w:t>Hier Texteingabe</w:t>
            </w:r>
            <w:r w:rsidRPr="00F02915">
              <w:rPr>
                <w:rFonts w:ascii="Roboto" w:hAnsi="Roboto"/>
                <w:b w:val="0"/>
                <w:color w:val="FF0000"/>
                <w:sz w:val="18"/>
                <w:szCs w:val="18"/>
              </w:rPr>
              <w:fldChar w:fldCharType="end"/>
            </w:r>
            <w:bookmarkEnd w:id="5"/>
          </w:p>
        </w:tc>
      </w:tr>
      <w:tr w:rsidR="0051448D" w:rsidRPr="00244228" w:rsidTr="009B1CC0">
        <w:trPr>
          <w:cantSplit/>
          <w:trHeight w:val="120"/>
        </w:trPr>
        <w:tc>
          <w:tcPr>
            <w:tcW w:w="2694"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sz w:val="18"/>
                <w:szCs w:val="18"/>
              </w:rPr>
            </w:pPr>
            <w:r w:rsidRPr="00F02915">
              <w:rPr>
                <w:rFonts w:ascii="Roboto" w:hAnsi="Roboto"/>
                <w:sz w:val="18"/>
                <w:szCs w:val="18"/>
              </w:rPr>
              <w:t>Einrichtungsart:</w:t>
            </w:r>
          </w:p>
        </w:tc>
        <w:bookmarkStart w:id="6" w:name="Text43"/>
        <w:tc>
          <w:tcPr>
            <w:tcW w:w="7087" w:type="dxa"/>
            <w:tcBorders>
              <w:top w:val="single" w:sz="4" w:space="0" w:color="auto"/>
              <w:left w:val="single" w:sz="4" w:space="0" w:color="auto"/>
              <w:bottom w:val="single" w:sz="4" w:space="0" w:color="auto"/>
              <w:right w:val="single" w:sz="4" w:space="0" w:color="auto"/>
            </w:tcBorders>
          </w:tcPr>
          <w:p w:rsidR="0051448D" w:rsidRPr="00F02915" w:rsidRDefault="0051448D" w:rsidP="00DB0919">
            <w:pPr>
              <w:pStyle w:val="berschrift4"/>
              <w:jc w:val="left"/>
              <w:rPr>
                <w:rFonts w:ascii="Roboto" w:hAnsi="Roboto"/>
                <w:b w:val="0"/>
                <w:color w:val="FF0000"/>
                <w:sz w:val="18"/>
                <w:szCs w:val="18"/>
              </w:rPr>
            </w:pPr>
            <w:r w:rsidRPr="00F02915">
              <w:rPr>
                <w:rFonts w:ascii="Roboto" w:hAnsi="Roboto"/>
                <w:b w:val="0"/>
                <w:color w:val="FF0000"/>
                <w:sz w:val="18"/>
                <w:szCs w:val="18"/>
              </w:rPr>
              <w:fldChar w:fldCharType="begin">
                <w:ffData>
                  <w:name w:val="Text43"/>
                  <w:enabled/>
                  <w:calcOnExit w:val="0"/>
                  <w:textInput>
                    <w:default w:val="Hier Texteingabe"/>
                  </w:textInput>
                </w:ffData>
              </w:fldChar>
            </w:r>
            <w:r w:rsidRPr="00F02915">
              <w:rPr>
                <w:rFonts w:ascii="Roboto" w:hAnsi="Roboto"/>
                <w:b w:val="0"/>
                <w:color w:val="FF0000"/>
                <w:sz w:val="18"/>
                <w:szCs w:val="18"/>
              </w:rPr>
              <w:instrText xml:space="preserve"> FORMTEXT </w:instrText>
            </w:r>
            <w:r w:rsidRPr="00F02915">
              <w:rPr>
                <w:rFonts w:ascii="Roboto" w:hAnsi="Roboto"/>
                <w:b w:val="0"/>
                <w:color w:val="FF0000"/>
                <w:sz w:val="18"/>
                <w:szCs w:val="18"/>
              </w:rPr>
            </w:r>
            <w:r w:rsidRPr="00F02915">
              <w:rPr>
                <w:rFonts w:ascii="Roboto" w:hAnsi="Roboto"/>
                <w:b w:val="0"/>
                <w:color w:val="FF0000"/>
                <w:sz w:val="18"/>
                <w:szCs w:val="18"/>
              </w:rPr>
              <w:fldChar w:fldCharType="separate"/>
            </w:r>
            <w:r w:rsidRPr="00F02915">
              <w:rPr>
                <w:rFonts w:ascii="Roboto" w:hAnsi="Roboto"/>
                <w:b w:val="0"/>
                <w:noProof/>
                <w:color w:val="FF0000"/>
                <w:sz w:val="18"/>
                <w:szCs w:val="18"/>
              </w:rPr>
              <w:t>Hier Texteingabe</w:t>
            </w:r>
            <w:r w:rsidRPr="00F02915">
              <w:rPr>
                <w:rFonts w:ascii="Roboto" w:hAnsi="Roboto"/>
                <w:b w:val="0"/>
                <w:color w:val="FF0000"/>
                <w:sz w:val="18"/>
                <w:szCs w:val="18"/>
              </w:rPr>
              <w:fldChar w:fldCharType="end"/>
            </w:r>
            <w:bookmarkEnd w:id="6"/>
          </w:p>
        </w:tc>
      </w:tr>
      <w:tr w:rsidR="00135B78" w:rsidRPr="00244228" w:rsidTr="009B1CC0">
        <w:trPr>
          <w:cantSplit/>
          <w:trHeight w:val="120"/>
        </w:trPr>
        <w:tc>
          <w:tcPr>
            <w:tcW w:w="2694" w:type="dxa"/>
            <w:tcBorders>
              <w:top w:val="single" w:sz="4" w:space="0" w:color="auto"/>
              <w:left w:val="single" w:sz="4" w:space="0" w:color="auto"/>
              <w:bottom w:val="single" w:sz="4" w:space="0" w:color="auto"/>
              <w:right w:val="single" w:sz="4" w:space="0" w:color="auto"/>
            </w:tcBorders>
          </w:tcPr>
          <w:p w:rsidR="00135B78" w:rsidRPr="00F02915" w:rsidRDefault="00135B78" w:rsidP="00135B78">
            <w:pPr>
              <w:pStyle w:val="berschrift4"/>
              <w:jc w:val="left"/>
              <w:rPr>
                <w:rFonts w:ascii="Roboto" w:hAnsi="Roboto"/>
                <w:sz w:val="18"/>
                <w:szCs w:val="18"/>
              </w:rPr>
            </w:pPr>
            <w:r w:rsidRPr="00F02915">
              <w:rPr>
                <w:rFonts w:ascii="Roboto" w:hAnsi="Roboto"/>
                <w:sz w:val="18"/>
                <w:szCs w:val="18"/>
              </w:rPr>
              <w:t>Angebotene gesetzl. Leistungen:</w:t>
            </w:r>
          </w:p>
        </w:tc>
        <w:tc>
          <w:tcPr>
            <w:tcW w:w="7087" w:type="dxa"/>
            <w:tcBorders>
              <w:top w:val="single" w:sz="4" w:space="0" w:color="auto"/>
              <w:left w:val="single" w:sz="4" w:space="0" w:color="auto"/>
              <w:bottom w:val="single" w:sz="4" w:space="0" w:color="auto"/>
              <w:right w:val="single" w:sz="4" w:space="0" w:color="auto"/>
            </w:tcBorders>
          </w:tcPr>
          <w:p w:rsidR="00135B78" w:rsidRPr="00F02915" w:rsidRDefault="00135B78" w:rsidP="00135B78">
            <w:pPr>
              <w:pStyle w:val="berschrift4"/>
              <w:jc w:val="left"/>
              <w:rPr>
                <w:rFonts w:ascii="Roboto" w:hAnsi="Roboto"/>
                <w:b w:val="0"/>
                <w:noProof/>
                <w:color w:val="FF0000"/>
                <w:sz w:val="18"/>
                <w:szCs w:val="18"/>
              </w:rPr>
            </w:pPr>
            <w:r w:rsidRPr="00F02915">
              <w:rPr>
                <w:rFonts w:ascii="Roboto" w:hAnsi="Roboto"/>
                <w:b w:val="0"/>
                <w:noProof/>
                <w:color w:val="FF0000"/>
                <w:sz w:val="18"/>
                <w:szCs w:val="18"/>
              </w:rPr>
              <w:fldChar w:fldCharType="begin">
                <w:ffData>
                  <w:name w:val="Dropdown1"/>
                  <w:enabled/>
                  <w:calcOnExit/>
                  <w:ddList>
                    <w:listEntry w:val=" "/>
                    <w:listEntry w:val="§"/>
                    <w:listEntry w:val="§§"/>
                  </w:ddList>
                </w:ffData>
              </w:fldChar>
            </w:r>
            <w:bookmarkStart w:id="7" w:name="Dropdown1"/>
            <w:r w:rsidRPr="00F02915">
              <w:rPr>
                <w:rFonts w:ascii="Roboto" w:hAnsi="Roboto"/>
                <w:b w:val="0"/>
                <w:noProof/>
                <w:color w:val="FF0000"/>
                <w:sz w:val="18"/>
                <w:szCs w:val="18"/>
              </w:rPr>
              <w:instrText xml:space="preserve"> FORMDROPDOWN </w:instrText>
            </w:r>
            <w:r w:rsidR="006D40A5">
              <w:rPr>
                <w:rFonts w:ascii="Roboto" w:hAnsi="Roboto"/>
                <w:b w:val="0"/>
                <w:noProof/>
                <w:color w:val="FF0000"/>
                <w:sz w:val="18"/>
                <w:szCs w:val="18"/>
              </w:rPr>
            </w:r>
            <w:r w:rsidR="006D40A5">
              <w:rPr>
                <w:rFonts w:ascii="Roboto" w:hAnsi="Roboto"/>
                <w:b w:val="0"/>
                <w:noProof/>
                <w:color w:val="FF0000"/>
                <w:sz w:val="18"/>
                <w:szCs w:val="18"/>
              </w:rPr>
              <w:fldChar w:fldCharType="separate"/>
            </w:r>
            <w:r w:rsidRPr="00F02915">
              <w:rPr>
                <w:rFonts w:ascii="Roboto" w:hAnsi="Roboto"/>
                <w:b w:val="0"/>
                <w:noProof/>
                <w:color w:val="FF0000"/>
                <w:sz w:val="18"/>
                <w:szCs w:val="18"/>
              </w:rPr>
              <w:fldChar w:fldCharType="end"/>
            </w:r>
            <w:bookmarkEnd w:id="7"/>
            <w:r w:rsidRPr="00F02915">
              <w:rPr>
                <w:rFonts w:ascii="Roboto" w:hAnsi="Roboto"/>
                <w:b w:val="0"/>
                <w:noProof/>
                <w:color w:val="FF0000"/>
                <w:sz w:val="18"/>
                <w:szCs w:val="18"/>
              </w:rPr>
              <w:t xml:space="preserve"> </w:t>
            </w:r>
            <w:r w:rsidRPr="00F02915">
              <w:rPr>
                <w:rFonts w:ascii="Roboto" w:hAnsi="Roboto"/>
                <w:b w:val="0"/>
                <w:noProof/>
                <w:color w:val="FF0000"/>
                <w:sz w:val="18"/>
                <w:szCs w:val="18"/>
              </w:rPr>
              <w:fldChar w:fldCharType="begin">
                <w:ffData>
                  <w:name w:val="Text3"/>
                  <w:enabled/>
                  <w:calcOnExit/>
                  <w:statusText w:type="text" w:val="Benennung der gesetzlichen Vorschriften des Leistungsangebotes"/>
                  <w:textInput/>
                </w:ffData>
              </w:fldChar>
            </w:r>
            <w:bookmarkStart w:id="8" w:name="Text3"/>
            <w:r w:rsidRPr="00F02915">
              <w:rPr>
                <w:rFonts w:ascii="Roboto" w:hAnsi="Roboto"/>
                <w:b w:val="0"/>
                <w:noProof/>
                <w:color w:val="FF0000"/>
                <w:sz w:val="18"/>
                <w:szCs w:val="18"/>
              </w:rPr>
              <w:instrText xml:space="preserve"> FORMTEXT </w:instrText>
            </w:r>
            <w:r w:rsidRPr="00F02915">
              <w:rPr>
                <w:rFonts w:ascii="Roboto" w:hAnsi="Roboto"/>
                <w:b w:val="0"/>
                <w:noProof/>
                <w:color w:val="FF0000"/>
                <w:sz w:val="18"/>
                <w:szCs w:val="18"/>
              </w:rPr>
            </w:r>
            <w:r w:rsidRPr="00F02915">
              <w:rPr>
                <w:rFonts w:ascii="Roboto" w:hAnsi="Roboto"/>
                <w:b w:val="0"/>
                <w:noProof/>
                <w:color w:val="FF0000"/>
                <w:sz w:val="18"/>
                <w:szCs w:val="18"/>
              </w:rPr>
              <w:fldChar w:fldCharType="separate"/>
            </w:r>
            <w:r w:rsidRPr="00F02915">
              <w:rPr>
                <w:rFonts w:ascii="Roboto" w:hAnsi="Roboto"/>
                <w:b w:val="0"/>
                <w:noProof/>
                <w:color w:val="FF0000"/>
                <w:sz w:val="18"/>
                <w:szCs w:val="18"/>
              </w:rPr>
              <w:t> </w:t>
            </w:r>
            <w:r w:rsidRPr="00F02915">
              <w:rPr>
                <w:rFonts w:ascii="Roboto" w:hAnsi="Roboto"/>
                <w:b w:val="0"/>
                <w:noProof/>
                <w:color w:val="FF0000"/>
                <w:sz w:val="18"/>
                <w:szCs w:val="18"/>
              </w:rPr>
              <w:t> </w:t>
            </w:r>
            <w:r w:rsidRPr="00F02915">
              <w:rPr>
                <w:rFonts w:ascii="Roboto" w:hAnsi="Roboto"/>
                <w:b w:val="0"/>
                <w:noProof/>
                <w:color w:val="FF0000"/>
                <w:sz w:val="18"/>
                <w:szCs w:val="18"/>
              </w:rPr>
              <w:t> </w:t>
            </w:r>
            <w:r w:rsidRPr="00F02915">
              <w:rPr>
                <w:rFonts w:ascii="Roboto" w:hAnsi="Roboto"/>
                <w:b w:val="0"/>
                <w:noProof/>
                <w:color w:val="FF0000"/>
                <w:sz w:val="18"/>
                <w:szCs w:val="18"/>
              </w:rPr>
              <w:t> </w:t>
            </w:r>
            <w:r w:rsidRPr="00F02915">
              <w:rPr>
                <w:rFonts w:ascii="Roboto" w:hAnsi="Roboto"/>
                <w:b w:val="0"/>
                <w:noProof/>
                <w:color w:val="FF0000"/>
                <w:sz w:val="18"/>
                <w:szCs w:val="18"/>
              </w:rPr>
              <w:t> </w:t>
            </w:r>
            <w:r w:rsidRPr="00F02915">
              <w:rPr>
                <w:rFonts w:ascii="Roboto" w:hAnsi="Roboto"/>
                <w:b w:val="0"/>
                <w:noProof/>
                <w:color w:val="FF0000"/>
                <w:sz w:val="18"/>
                <w:szCs w:val="18"/>
              </w:rPr>
              <w:fldChar w:fldCharType="end"/>
            </w:r>
            <w:bookmarkEnd w:id="8"/>
            <w:r w:rsidRPr="00F02915">
              <w:rPr>
                <w:rFonts w:ascii="Roboto" w:hAnsi="Roboto"/>
                <w:b w:val="0"/>
                <w:noProof/>
                <w:color w:val="FF0000"/>
                <w:sz w:val="18"/>
                <w:szCs w:val="18"/>
              </w:rPr>
              <w:t xml:space="preserve"> SGB VIII</w:t>
            </w:r>
          </w:p>
        </w:tc>
      </w:tr>
      <w:tr w:rsidR="00135B78" w:rsidRPr="00244228" w:rsidTr="009B1CC0">
        <w:trPr>
          <w:cantSplit/>
          <w:trHeight w:val="120"/>
        </w:trPr>
        <w:tc>
          <w:tcPr>
            <w:tcW w:w="2694" w:type="dxa"/>
            <w:tcBorders>
              <w:top w:val="single" w:sz="4" w:space="0" w:color="auto"/>
              <w:left w:val="single" w:sz="4" w:space="0" w:color="auto"/>
              <w:bottom w:val="single" w:sz="4" w:space="0" w:color="auto"/>
              <w:right w:val="single" w:sz="4" w:space="0" w:color="auto"/>
            </w:tcBorders>
          </w:tcPr>
          <w:p w:rsidR="00135B78" w:rsidRPr="00F02915" w:rsidRDefault="00135B78" w:rsidP="00135B78">
            <w:pPr>
              <w:pStyle w:val="berschrift4"/>
              <w:jc w:val="left"/>
              <w:rPr>
                <w:rFonts w:ascii="Roboto" w:hAnsi="Roboto"/>
                <w:sz w:val="18"/>
                <w:szCs w:val="18"/>
              </w:rPr>
            </w:pPr>
            <w:r w:rsidRPr="00F02915">
              <w:rPr>
                <w:rFonts w:ascii="Roboto" w:hAnsi="Roboto"/>
                <w:sz w:val="18"/>
                <w:szCs w:val="18"/>
              </w:rPr>
              <w:t>Anzahl Gruppen und Plätze:</w:t>
            </w:r>
          </w:p>
        </w:tc>
        <w:bookmarkStart w:id="9" w:name="Text45"/>
        <w:tc>
          <w:tcPr>
            <w:tcW w:w="7087" w:type="dxa"/>
            <w:tcBorders>
              <w:top w:val="single" w:sz="4" w:space="0" w:color="auto"/>
              <w:left w:val="single" w:sz="4" w:space="0" w:color="auto"/>
              <w:bottom w:val="single" w:sz="4" w:space="0" w:color="auto"/>
              <w:right w:val="single" w:sz="4" w:space="0" w:color="auto"/>
            </w:tcBorders>
          </w:tcPr>
          <w:p w:rsidR="00135B78" w:rsidRPr="00F02915" w:rsidRDefault="00135B78" w:rsidP="00135B78">
            <w:pPr>
              <w:pStyle w:val="berschrift4"/>
              <w:jc w:val="left"/>
              <w:rPr>
                <w:rFonts w:ascii="Roboto" w:hAnsi="Roboto"/>
                <w:b w:val="0"/>
                <w:sz w:val="18"/>
                <w:szCs w:val="18"/>
              </w:rPr>
            </w:pPr>
            <w:r w:rsidRPr="00F02915">
              <w:rPr>
                <w:rFonts w:ascii="Roboto" w:hAnsi="Roboto"/>
                <w:b w:val="0"/>
                <w:color w:val="FF0000"/>
                <w:sz w:val="18"/>
                <w:szCs w:val="18"/>
              </w:rPr>
              <w:fldChar w:fldCharType="begin">
                <w:ffData>
                  <w:name w:val="Text45"/>
                  <w:enabled/>
                  <w:calcOnExit w:val="0"/>
                  <w:textInput>
                    <w:default w:val="Hier Texteingabe"/>
                  </w:textInput>
                </w:ffData>
              </w:fldChar>
            </w:r>
            <w:r w:rsidRPr="00F02915">
              <w:rPr>
                <w:rFonts w:ascii="Roboto" w:hAnsi="Roboto"/>
                <w:b w:val="0"/>
                <w:color w:val="FF0000"/>
                <w:sz w:val="18"/>
                <w:szCs w:val="18"/>
              </w:rPr>
              <w:instrText xml:space="preserve"> FORMTEXT </w:instrText>
            </w:r>
            <w:r w:rsidRPr="00F02915">
              <w:rPr>
                <w:rFonts w:ascii="Roboto" w:hAnsi="Roboto"/>
                <w:b w:val="0"/>
                <w:color w:val="FF0000"/>
                <w:sz w:val="18"/>
                <w:szCs w:val="18"/>
              </w:rPr>
            </w:r>
            <w:r w:rsidRPr="00F02915">
              <w:rPr>
                <w:rFonts w:ascii="Roboto" w:hAnsi="Roboto"/>
                <w:b w:val="0"/>
                <w:color w:val="FF0000"/>
                <w:sz w:val="18"/>
                <w:szCs w:val="18"/>
              </w:rPr>
              <w:fldChar w:fldCharType="separate"/>
            </w:r>
            <w:r w:rsidRPr="00F02915">
              <w:rPr>
                <w:rFonts w:ascii="Roboto" w:hAnsi="Roboto"/>
                <w:b w:val="0"/>
                <w:noProof/>
                <w:color w:val="FF0000"/>
                <w:sz w:val="18"/>
                <w:szCs w:val="18"/>
              </w:rPr>
              <w:t>Hier Texteingabe</w:t>
            </w:r>
            <w:r w:rsidRPr="00F02915">
              <w:rPr>
                <w:rFonts w:ascii="Roboto" w:hAnsi="Roboto"/>
                <w:b w:val="0"/>
                <w:color w:val="FF0000"/>
                <w:sz w:val="18"/>
                <w:szCs w:val="18"/>
              </w:rPr>
              <w:fldChar w:fldCharType="end"/>
            </w:r>
            <w:bookmarkEnd w:id="9"/>
            <w:r w:rsidRPr="00F02915">
              <w:rPr>
                <w:rFonts w:ascii="Roboto" w:hAnsi="Roboto"/>
                <w:b w:val="0"/>
                <w:color w:val="FF0000"/>
                <w:sz w:val="18"/>
                <w:szCs w:val="18"/>
              </w:rPr>
              <w:t xml:space="preserve"> </w:t>
            </w:r>
            <w:r w:rsidRPr="00F02915">
              <w:rPr>
                <w:rFonts w:ascii="Roboto" w:hAnsi="Roboto"/>
                <w:b w:val="0"/>
                <w:sz w:val="18"/>
                <w:szCs w:val="18"/>
              </w:rPr>
              <w:t xml:space="preserve">Gruppen und </w:t>
            </w:r>
            <w:bookmarkStart w:id="10" w:name="Text44"/>
            <w:r w:rsidRPr="00F02915">
              <w:rPr>
                <w:rFonts w:ascii="Roboto" w:hAnsi="Roboto"/>
                <w:b w:val="0"/>
                <w:color w:val="FF0000"/>
                <w:sz w:val="18"/>
                <w:szCs w:val="18"/>
              </w:rPr>
              <w:fldChar w:fldCharType="begin">
                <w:ffData>
                  <w:name w:val="Text44"/>
                  <w:enabled/>
                  <w:calcOnExit w:val="0"/>
                  <w:textInput>
                    <w:default w:val="Hier Texteingabe"/>
                  </w:textInput>
                </w:ffData>
              </w:fldChar>
            </w:r>
            <w:r w:rsidRPr="00F02915">
              <w:rPr>
                <w:rFonts w:ascii="Roboto" w:hAnsi="Roboto"/>
                <w:b w:val="0"/>
                <w:color w:val="FF0000"/>
                <w:sz w:val="18"/>
                <w:szCs w:val="18"/>
              </w:rPr>
              <w:instrText xml:space="preserve"> FORMTEXT </w:instrText>
            </w:r>
            <w:r w:rsidRPr="00F02915">
              <w:rPr>
                <w:rFonts w:ascii="Roboto" w:hAnsi="Roboto"/>
                <w:b w:val="0"/>
                <w:color w:val="FF0000"/>
                <w:sz w:val="18"/>
                <w:szCs w:val="18"/>
              </w:rPr>
            </w:r>
            <w:r w:rsidRPr="00F02915">
              <w:rPr>
                <w:rFonts w:ascii="Roboto" w:hAnsi="Roboto"/>
                <w:b w:val="0"/>
                <w:color w:val="FF0000"/>
                <w:sz w:val="18"/>
                <w:szCs w:val="18"/>
              </w:rPr>
              <w:fldChar w:fldCharType="separate"/>
            </w:r>
            <w:r w:rsidRPr="00F02915">
              <w:rPr>
                <w:rFonts w:ascii="Roboto" w:hAnsi="Roboto"/>
                <w:b w:val="0"/>
                <w:noProof/>
                <w:color w:val="FF0000"/>
                <w:sz w:val="18"/>
                <w:szCs w:val="18"/>
              </w:rPr>
              <w:t>Hier Texteingabe</w:t>
            </w:r>
            <w:r w:rsidRPr="00F02915">
              <w:rPr>
                <w:rFonts w:ascii="Roboto" w:hAnsi="Roboto"/>
                <w:b w:val="0"/>
                <w:color w:val="FF0000"/>
                <w:sz w:val="18"/>
                <w:szCs w:val="18"/>
              </w:rPr>
              <w:fldChar w:fldCharType="end"/>
            </w:r>
            <w:bookmarkEnd w:id="10"/>
            <w:r w:rsidRPr="00F02915">
              <w:rPr>
                <w:rFonts w:ascii="Roboto" w:hAnsi="Roboto"/>
                <w:b w:val="0"/>
                <w:sz w:val="18"/>
                <w:szCs w:val="18"/>
              </w:rPr>
              <w:t xml:space="preserve"> Plätze</w:t>
            </w:r>
          </w:p>
        </w:tc>
      </w:tr>
    </w:tbl>
    <w:p w:rsidR="0051448D" w:rsidRPr="00244228" w:rsidRDefault="0051448D"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4"/>
          <w:szCs w:val="24"/>
        </w:rPr>
      </w:pPr>
      <w:r w:rsidRPr="00244228">
        <w:rPr>
          <w:rFonts w:ascii="Roboto" w:hAnsi="Roboto" w:cs="Arial"/>
          <w:b/>
          <w:sz w:val="24"/>
          <w:szCs w:val="24"/>
        </w:rPr>
        <w:t>1. Gesamteinrichtung</w:t>
      </w:r>
    </w:p>
    <w:p w:rsidR="0051448D" w:rsidRPr="00244228" w:rsidRDefault="0051448D" w:rsidP="00DB0919">
      <w:pPr>
        <w:spacing w:line="240" w:lineRule="auto"/>
        <w:rPr>
          <w:rFonts w:ascii="Roboto" w:hAnsi="Roboto" w:cs="Arial"/>
        </w:rPr>
      </w:pPr>
      <w:r w:rsidRPr="00244228">
        <w:rPr>
          <w:rFonts w:ascii="Roboto" w:hAnsi="Roboto" w:cs="Arial"/>
        </w:rPr>
        <w:t>1.1 Art der Gesamteinrichtung/Leistungsbereich/Grundstruktur</w:t>
      </w:r>
    </w:p>
    <w:p w:rsidR="0051448D" w:rsidRPr="00244228" w:rsidRDefault="0051448D" w:rsidP="00DB0919">
      <w:pPr>
        <w:spacing w:line="240" w:lineRule="auto"/>
        <w:rPr>
          <w:rFonts w:ascii="Roboto" w:hAnsi="Roboto" w:cs="Arial"/>
          <w:sz w:val="16"/>
          <w:szCs w:val="16"/>
          <w:vertAlign w:val="superscript"/>
        </w:rPr>
      </w:pPr>
      <w:r w:rsidRPr="00244228">
        <w:rPr>
          <w:rFonts w:ascii="Roboto" w:hAnsi="Roboto" w:cs="Arial"/>
          <w:sz w:val="18"/>
          <w:szCs w:val="18"/>
          <w:u w:val="single"/>
        </w:rPr>
        <w:t>Darstellung der grundsätzlichen Gliederung der Einrichtung</w:t>
      </w:r>
      <w:r w:rsidRPr="00244228">
        <w:rPr>
          <w:rFonts w:ascii="Roboto" w:hAnsi="Roboto" w:cs="Arial"/>
        </w:rPr>
        <w:t xml:space="preserve"> </w:t>
      </w:r>
      <w:r w:rsidRPr="00244228">
        <w:rPr>
          <w:rFonts w:ascii="Roboto" w:hAnsi="Roboto" w:cs="Arial"/>
          <w:sz w:val="16"/>
          <w:szCs w:val="16"/>
          <w:vertAlign w:val="superscript"/>
        </w:rPr>
        <w:t>(notwendig bei Einrichtungen mit mehreren Leistungsbereichen, die nicht nur Jugendhilfe betreffen müssen; eventuell Beifügung eines Organigrammes)</w:t>
      </w:r>
    </w:p>
    <w:bookmarkStart w:id="11" w:name="Text46"/>
    <w:p w:rsidR="00516E6F" w:rsidRPr="00244228" w:rsidRDefault="00516E6F"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46"/>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1"/>
    </w:p>
    <w:p w:rsidR="00516E6F" w:rsidRPr="00244228" w:rsidRDefault="00516E6F"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rPr>
        <w:t>1.2 Leitungsaufgaben nach Einrichtungen</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Darstellung nach Einrichtungsarten und Umfang der Leitungsanteile der Gesamteinrichtung</w:t>
      </w:r>
    </w:p>
    <w:bookmarkStart w:id="12" w:name="Text47"/>
    <w:p w:rsidR="00516E6F" w:rsidRPr="00244228" w:rsidRDefault="00516E6F"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47"/>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2"/>
    </w:p>
    <w:p w:rsidR="00516E6F" w:rsidRPr="00244228" w:rsidRDefault="00516E6F"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rPr>
        <w:t>1.3 Grundsätzliches Selbstverständnis/Leitbild</w:t>
      </w:r>
    </w:p>
    <w:bookmarkStart w:id="13" w:name="Text48"/>
    <w:p w:rsidR="00516E6F" w:rsidRPr="00244228" w:rsidRDefault="00516E6F"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48"/>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3"/>
    </w:p>
    <w:p w:rsidR="00244228" w:rsidRDefault="00244228" w:rsidP="00DB0919">
      <w:pPr>
        <w:spacing w:line="240" w:lineRule="auto"/>
        <w:rPr>
          <w:rFonts w:ascii="Roboto" w:hAnsi="Roboto" w:cs="Arial"/>
        </w:rPr>
      </w:pPr>
    </w:p>
    <w:p w:rsidR="009B1CC0" w:rsidRPr="00244228" w:rsidRDefault="009B1CC0" w:rsidP="00DB0919">
      <w:pPr>
        <w:spacing w:line="240" w:lineRule="auto"/>
        <w:rPr>
          <w:rFonts w:ascii="Roboto" w:hAnsi="Roboto" w:cs="Arial"/>
        </w:rPr>
      </w:pPr>
    </w:p>
    <w:p w:rsidR="0051448D" w:rsidRPr="00914D78" w:rsidRDefault="0051448D" w:rsidP="00DB0919">
      <w:pPr>
        <w:spacing w:line="240" w:lineRule="auto"/>
        <w:rPr>
          <w:rFonts w:ascii="Roboto" w:hAnsi="Roboto" w:cs="Arial"/>
          <w:b/>
          <w:sz w:val="24"/>
          <w:szCs w:val="24"/>
        </w:rPr>
      </w:pPr>
      <w:r w:rsidRPr="00914D78">
        <w:rPr>
          <w:rFonts w:ascii="Roboto" w:hAnsi="Roboto" w:cs="Arial"/>
          <w:b/>
          <w:sz w:val="24"/>
          <w:szCs w:val="24"/>
        </w:rPr>
        <w:lastRenderedPageBreak/>
        <w:t>2. Leistungsbereiche</w:t>
      </w:r>
    </w:p>
    <w:p w:rsidR="0051448D" w:rsidRPr="00914D78" w:rsidRDefault="0051448D" w:rsidP="00DB0919">
      <w:pPr>
        <w:spacing w:line="240" w:lineRule="auto"/>
        <w:rPr>
          <w:rFonts w:ascii="Roboto" w:hAnsi="Roboto" w:cs="Arial"/>
        </w:rPr>
      </w:pPr>
      <w:r w:rsidRPr="00914D78">
        <w:rPr>
          <w:rFonts w:ascii="Roboto" w:hAnsi="Roboto" w:cs="Arial"/>
        </w:rPr>
        <w:t>2.1 Personenkreis</w:t>
      </w:r>
    </w:p>
    <w:p w:rsidR="00244228" w:rsidRPr="00244228" w:rsidRDefault="00244228" w:rsidP="00DB0919">
      <w:pPr>
        <w:spacing w:line="240" w:lineRule="auto"/>
        <w:rPr>
          <w:rFonts w:ascii="Roboto" w:hAnsi="Roboto" w:cs="Arial"/>
          <w:sz w:val="20"/>
          <w:szCs w:val="20"/>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2.1.1 Zielgruppe</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Zielgruppe, die die angebotenen Leistungen erreichen sollen.</w:t>
      </w:r>
    </w:p>
    <w:bookmarkStart w:id="14" w:name="Text49"/>
    <w:p w:rsidR="0051448D" w:rsidRPr="00244228" w:rsidRDefault="00E56EF7"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49"/>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4"/>
    </w:p>
    <w:p w:rsidR="0051448D" w:rsidRPr="00244228" w:rsidRDefault="0051448D"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2.1.2 Ausschlusskriterien</w:t>
      </w:r>
    </w:p>
    <w:bookmarkStart w:id="15" w:name="Text50"/>
    <w:p w:rsidR="00E56EF7" w:rsidRPr="00244228" w:rsidRDefault="00E56EF7"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0"/>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5"/>
    </w:p>
    <w:p w:rsidR="00E56EF7" w:rsidRPr="00244228" w:rsidRDefault="00E56EF7" w:rsidP="00DB0919">
      <w:pPr>
        <w:spacing w:line="240" w:lineRule="auto"/>
        <w:rPr>
          <w:rFonts w:ascii="Roboto" w:hAnsi="Roboto" w:cs="Arial"/>
        </w:rPr>
      </w:pPr>
    </w:p>
    <w:p w:rsidR="0051448D" w:rsidRPr="00914D78" w:rsidRDefault="0051448D" w:rsidP="00DB0919">
      <w:pPr>
        <w:spacing w:line="240" w:lineRule="auto"/>
        <w:rPr>
          <w:rFonts w:ascii="Roboto" w:hAnsi="Roboto" w:cs="Arial"/>
        </w:rPr>
      </w:pPr>
      <w:r w:rsidRPr="00914D78">
        <w:rPr>
          <w:rFonts w:ascii="Roboto" w:hAnsi="Roboto" w:cs="Arial"/>
        </w:rPr>
        <w:t>2.2 Art und Ziel der Leistungen</w:t>
      </w: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2.2.1 Hilfeart und Rechtsgrundlagen</w:t>
      </w:r>
    </w:p>
    <w:bookmarkStart w:id="16" w:name="Text51"/>
    <w:p w:rsidR="009200A0" w:rsidRPr="00244228" w:rsidRDefault="009200A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1"/>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6"/>
    </w:p>
    <w:p w:rsidR="009200A0" w:rsidRPr="00244228" w:rsidRDefault="009200A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2.2.2 Ziele</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Grundaussagen über die Zielsetzung der unter Ziffer 1.3 genannten Prämissen</w:t>
      </w:r>
    </w:p>
    <w:bookmarkStart w:id="17" w:name="Text52"/>
    <w:p w:rsidR="009200A0" w:rsidRPr="00244228" w:rsidRDefault="009200A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2"/>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7"/>
    </w:p>
    <w:p w:rsidR="009200A0" w:rsidRPr="00244228" w:rsidRDefault="009200A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2.2.3 Methodische Grundlagen</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Darstellung der Methoden, mit denen die definierte</w:t>
      </w:r>
      <w:r w:rsidR="001F1188" w:rsidRPr="00244228">
        <w:rPr>
          <w:rFonts w:ascii="Roboto" w:hAnsi="Roboto" w:cs="Arial"/>
          <w:sz w:val="18"/>
          <w:szCs w:val="18"/>
          <w:u w:val="single"/>
        </w:rPr>
        <w:t>n</w:t>
      </w:r>
      <w:r w:rsidRPr="00244228">
        <w:rPr>
          <w:rFonts w:ascii="Roboto" w:hAnsi="Roboto" w:cs="Arial"/>
          <w:sz w:val="18"/>
          <w:szCs w:val="18"/>
          <w:u w:val="single"/>
        </w:rPr>
        <w:t xml:space="preserve"> Ziele erreicht werden sollen</w:t>
      </w:r>
    </w:p>
    <w:bookmarkStart w:id="18" w:name="Text53"/>
    <w:p w:rsidR="009200A0" w:rsidRPr="00244228" w:rsidRDefault="009200A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3"/>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8"/>
    </w:p>
    <w:p w:rsidR="009200A0" w:rsidRPr="00244228" w:rsidRDefault="009200A0" w:rsidP="00DB0919">
      <w:pPr>
        <w:spacing w:line="240" w:lineRule="auto"/>
        <w:rPr>
          <w:rFonts w:ascii="Roboto" w:hAnsi="Roboto" w:cs="Arial"/>
        </w:rPr>
      </w:pPr>
    </w:p>
    <w:p w:rsidR="0051448D" w:rsidRPr="00914D78" w:rsidRDefault="0051448D" w:rsidP="00DB0919">
      <w:pPr>
        <w:spacing w:line="240" w:lineRule="auto"/>
        <w:rPr>
          <w:rFonts w:ascii="Roboto" w:hAnsi="Roboto" w:cs="Arial"/>
        </w:rPr>
      </w:pPr>
      <w:r w:rsidRPr="00914D78">
        <w:rPr>
          <w:rFonts w:ascii="Roboto" w:hAnsi="Roboto" w:cs="Arial"/>
        </w:rPr>
        <w:t>2.3 Inhalt, Umfang und Qualität der Leistungen</w:t>
      </w: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2.3.1 Pädagogische Regelversorgung</w:t>
      </w:r>
    </w:p>
    <w:p w:rsidR="0051448D" w:rsidRPr="00244228" w:rsidRDefault="0051448D" w:rsidP="00DB0919">
      <w:pPr>
        <w:spacing w:line="240" w:lineRule="auto"/>
        <w:jc w:val="both"/>
        <w:rPr>
          <w:rFonts w:ascii="Roboto" w:hAnsi="Roboto" w:cs="Arial"/>
          <w:sz w:val="16"/>
          <w:szCs w:val="16"/>
        </w:rPr>
      </w:pPr>
      <w:r w:rsidRPr="00244228">
        <w:rPr>
          <w:rFonts w:ascii="Roboto" w:hAnsi="Roboto" w:cs="Arial"/>
          <w:sz w:val="16"/>
          <w:szCs w:val="16"/>
        </w:rPr>
        <w:t>Die Beschreibung der pädagogischen Regelversorgung charakterisiert das konkrete erzieherische Tun der pädagogischen Mitarbeiterinnen und Mitarbeiter in der Heimerziehung. Sie verdeutlicht, worin der Inhalt des erzieherischen Alltags konkret besteht und somit durch die pädagogische Leistung regelhaft umfasst wird. Diese “Regelversorgung” muss einerseits durch Zahl und Qualifikation des pädagogischen Personals sichergestellt werden, andererseits ist der Aufwand dieser “Regelversorgung” mit der Berechnung des pädagogischen Personals abgegolten. Die pädagogische Regelversorgung in der Heimerziehung wird in Anhang D zum Rahmenvertrag § 78 f SGB VIII verbindlich festgelegt und ist damit Bestandteil der Leistungsvereinbarung.</w:t>
      </w:r>
    </w:p>
    <w:p w:rsidR="001F70D3" w:rsidRDefault="001F70D3" w:rsidP="00DB0919">
      <w:pPr>
        <w:spacing w:line="240" w:lineRule="auto"/>
        <w:rPr>
          <w:rFonts w:ascii="Roboto" w:hAnsi="Roboto" w:cs="Arial"/>
        </w:rPr>
      </w:pPr>
    </w:p>
    <w:p w:rsidR="009B1CC0" w:rsidRDefault="009B1CC0" w:rsidP="00DB0919">
      <w:pPr>
        <w:spacing w:line="240" w:lineRule="auto"/>
        <w:rPr>
          <w:rFonts w:ascii="Roboto" w:hAnsi="Roboto" w:cs="Arial"/>
        </w:rPr>
      </w:pPr>
    </w:p>
    <w:p w:rsidR="009B1CC0" w:rsidRDefault="009B1CC0" w:rsidP="00DB0919">
      <w:pPr>
        <w:spacing w:line="240" w:lineRule="auto"/>
        <w:rPr>
          <w:rFonts w:ascii="Roboto" w:hAnsi="Roboto" w:cs="Arial"/>
        </w:rPr>
      </w:pPr>
    </w:p>
    <w:p w:rsidR="009B1CC0" w:rsidRPr="00244228" w:rsidRDefault="009B1CC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lastRenderedPageBreak/>
        <w:t>2.3.2 Sozialpädagogischer, heilpädagogischer und/oder pädagogisch/therapeutischer Bereich</w:t>
      </w: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2.3.2.1 Hilfeplanverfahren; Zusammenarbeit Jugendamt; zeitliche Perspektive</w:t>
      </w:r>
    </w:p>
    <w:p w:rsidR="0051448D" w:rsidRPr="00244228" w:rsidRDefault="0051448D" w:rsidP="00DB0919">
      <w:pPr>
        <w:spacing w:line="240" w:lineRule="auto"/>
        <w:rPr>
          <w:rFonts w:ascii="Roboto" w:hAnsi="Roboto" w:cs="Arial"/>
          <w:sz w:val="16"/>
          <w:szCs w:val="16"/>
          <w:vertAlign w:val="superscript"/>
        </w:rPr>
      </w:pPr>
      <w:r w:rsidRPr="00244228">
        <w:rPr>
          <w:rFonts w:ascii="Roboto" w:hAnsi="Roboto" w:cs="Arial"/>
          <w:sz w:val="18"/>
          <w:szCs w:val="18"/>
          <w:u w:val="single"/>
        </w:rPr>
        <w:t xml:space="preserve">Darstellung der Mitwirkung am Hilfeplanverfahren und der Zusammenarbeit mit dem Jugendamt </w:t>
      </w:r>
      <w:r w:rsidRPr="00244228">
        <w:rPr>
          <w:rFonts w:ascii="Roboto" w:hAnsi="Roboto" w:cs="Arial"/>
          <w:sz w:val="16"/>
          <w:szCs w:val="16"/>
          <w:vertAlign w:val="superscript"/>
        </w:rPr>
        <w:t>(Wer, in welchem Umfang, Verfahren u.ä.)</w:t>
      </w:r>
    </w:p>
    <w:bookmarkStart w:id="19" w:name="Text54"/>
    <w:p w:rsidR="001F70D3" w:rsidRPr="00244228" w:rsidRDefault="001F70D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4"/>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19"/>
    </w:p>
    <w:p w:rsidR="001F70D3" w:rsidRPr="00244228" w:rsidRDefault="001F70D3"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Aus der Darstellung der Ziele und Methoden, mit denen eine bestimmte Zielgruppe erreicht werden soll, sollte ein zeitlicher Rahmen gegeben werden</w:t>
      </w:r>
    </w:p>
    <w:bookmarkStart w:id="20" w:name="Text55"/>
    <w:p w:rsidR="001F70D3" w:rsidRPr="00244228" w:rsidRDefault="001F70D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5"/>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0"/>
    </w:p>
    <w:p w:rsidR="001F70D3" w:rsidRPr="00244228" w:rsidRDefault="001F70D3"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2.3.2.2 Aufnahmeverfahren</w:t>
      </w: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Darstellung des Aufnahmeverfahrens</w:t>
      </w:r>
      <w:r w:rsidRPr="00244228">
        <w:rPr>
          <w:rFonts w:ascii="Roboto" w:hAnsi="Roboto" w:cs="Arial"/>
        </w:rPr>
        <w:t xml:space="preserve"> </w:t>
      </w:r>
      <w:r w:rsidRPr="00244228">
        <w:rPr>
          <w:rFonts w:ascii="Roboto" w:hAnsi="Roboto" w:cs="Arial"/>
          <w:sz w:val="16"/>
          <w:szCs w:val="16"/>
          <w:vertAlign w:val="superscript"/>
        </w:rPr>
        <w:t>(Art, zeitlicher Umfang, Personaleinsatz u.ä.)</w:t>
      </w:r>
    </w:p>
    <w:bookmarkStart w:id="21" w:name="Text56"/>
    <w:p w:rsidR="003E5BB0" w:rsidRPr="00244228" w:rsidRDefault="003E5BB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6"/>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1"/>
    </w:p>
    <w:p w:rsidR="003E5BB0" w:rsidRPr="00244228" w:rsidRDefault="003E5BB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2.3.2.3 Anamneseverfahren</w:t>
      </w: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 xml:space="preserve">Darstellung des Anamneseverfahrens </w:t>
      </w:r>
      <w:r w:rsidRPr="00244228">
        <w:rPr>
          <w:rFonts w:ascii="Roboto" w:hAnsi="Roboto" w:cs="Arial"/>
          <w:sz w:val="16"/>
          <w:szCs w:val="16"/>
          <w:vertAlign w:val="superscript"/>
        </w:rPr>
        <w:t>(Art, zeitlicher Umfang, Personaleinsatz u.ä.)</w:t>
      </w:r>
    </w:p>
    <w:bookmarkStart w:id="22" w:name="Text57"/>
    <w:p w:rsidR="003E5BB0" w:rsidRPr="00244228" w:rsidRDefault="003E5BB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7"/>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2"/>
    </w:p>
    <w:p w:rsidR="003E5BB0" w:rsidRPr="00244228" w:rsidRDefault="003E5BB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2.3.2.4 Persönlichkeits- und Leistungsdiagnostik</w:t>
      </w: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Darstellung der Persönlichkeits- und Leistungsdiagnostik</w:t>
      </w:r>
      <w:r w:rsidRPr="00244228">
        <w:rPr>
          <w:rFonts w:ascii="Roboto" w:hAnsi="Roboto" w:cs="Arial"/>
        </w:rPr>
        <w:t xml:space="preserve"> </w:t>
      </w:r>
      <w:r w:rsidRPr="00244228">
        <w:rPr>
          <w:rFonts w:ascii="Roboto" w:hAnsi="Roboto" w:cs="Arial"/>
          <w:sz w:val="16"/>
          <w:szCs w:val="16"/>
          <w:vertAlign w:val="superscript"/>
        </w:rPr>
        <w:t>(Art, zeitlicher Umfang, Personaleinsatz u.ä.)</w:t>
      </w:r>
    </w:p>
    <w:bookmarkStart w:id="23" w:name="Text58"/>
    <w:p w:rsidR="003E5BB0" w:rsidRPr="00244228" w:rsidRDefault="003E5BB0"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8"/>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3"/>
    </w:p>
    <w:p w:rsidR="003E5BB0" w:rsidRPr="00244228" w:rsidRDefault="003E5BB0"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2.3.2.5 Förder-, Erziehungs- und Therapieplanung; Fallbesprechungen; Fachliche und organisatorische Besprechungen</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Beschreibung über Art und Umfang der Erstellung und Fortschreibung dieser Pläne; Art der Dokumentation</w:t>
      </w:r>
    </w:p>
    <w:bookmarkStart w:id="24" w:name="Text59"/>
    <w:p w:rsidR="00FF48AE" w:rsidRPr="00244228" w:rsidRDefault="00FF48AE"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59"/>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4"/>
    </w:p>
    <w:p w:rsidR="00FF48AE" w:rsidRPr="00244228" w:rsidRDefault="00FF48AE"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2.3.2.6 Ganzheitliche und gezielte Förderung</w:t>
      </w:r>
    </w:p>
    <w:p w:rsidR="0051448D" w:rsidRPr="00244228" w:rsidRDefault="0051448D" w:rsidP="00DB0919">
      <w:pPr>
        <w:spacing w:line="240" w:lineRule="auto"/>
        <w:rPr>
          <w:rFonts w:ascii="Roboto" w:hAnsi="Roboto" w:cs="Arial"/>
          <w:sz w:val="16"/>
          <w:szCs w:val="16"/>
        </w:rPr>
      </w:pPr>
      <w:r w:rsidRPr="00244228">
        <w:rPr>
          <w:rFonts w:ascii="Roboto" w:hAnsi="Roboto" w:cs="Arial"/>
          <w:sz w:val="16"/>
          <w:szCs w:val="16"/>
        </w:rPr>
        <w:t>Beschreibung und klare Aussagen der Ressourcen zeitlicher, sächlicher und personeller Art zur Erreichung der Ziele im vorgegebenen Zeitrahmen.</w:t>
      </w: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Täglicher Betreuungsumfang</w:t>
      </w:r>
      <w:r w:rsidRPr="00244228">
        <w:rPr>
          <w:rFonts w:ascii="Roboto" w:hAnsi="Roboto" w:cs="Arial"/>
        </w:rPr>
        <w:t xml:space="preserve"> </w:t>
      </w:r>
      <w:r w:rsidRPr="00244228">
        <w:rPr>
          <w:rFonts w:ascii="Roboto" w:hAnsi="Roboto" w:cs="Arial"/>
          <w:sz w:val="16"/>
          <w:szCs w:val="16"/>
          <w:vertAlign w:val="superscript"/>
        </w:rPr>
        <w:t>(auch Doppelbetreuungen, Nachtbereitschaft usw.)</w:t>
      </w:r>
    </w:p>
    <w:bookmarkStart w:id="25" w:name="Text60"/>
    <w:p w:rsidR="00FF48AE" w:rsidRPr="00244228" w:rsidRDefault="00FF48AE"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0"/>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5"/>
    </w:p>
    <w:p w:rsidR="00FF48AE" w:rsidRDefault="00FF48AE" w:rsidP="00DB0919">
      <w:pPr>
        <w:spacing w:line="240" w:lineRule="auto"/>
        <w:rPr>
          <w:rFonts w:ascii="Roboto" w:hAnsi="Roboto" w:cs="Arial"/>
        </w:rPr>
      </w:pPr>
    </w:p>
    <w:p w:rsidR="009B1CC0" w:rsidRPr="00244228" w:rsidRDefault="009B1CC0"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lastRenderedPageBreak/>
        <w:t>Räumliche Einbindung des Personals in die Einrichtung</w:t>
      </w:r>
      <w:r w:rsidRPr="00244228">
        <w:rPr>
          <w:rFonts w:ascii="Roboto" w:hAnsi="Roboto" w:cs="Arial"/>
        </w:rPr>
        <w:t xml:space="preserve"> </w:t>
      </w:r>
      <w:r w:rsidRPr="00244228">
        <w:rPr>
          <w:rFonts w:ascii="Roboto" w:hAnsi="Roboto" w:cs="Arial"/>
          <w:sz w:val="16"/>
          <w:szCs w:val="16"/>
          <w:vertAlign w:val="superscript"/>
        </w:rPr>
        <w:t>(Personalwohnungen u.ä.)</w:t>
      </w:r>
    </w:p>
    <w:bookmarkStart w:id="26" w:name="Text61"/>
    <w:p w:rsidR="0051448D" w:rsidRPr="00244228" w:rsidRDefault="00FF48AE"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1"/>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6"/>
    </w:p>
    <w:p w:rsidR="00FF48AE" w:rsidRPr="00244228" w:rsidRDefault="00FF48AE"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Sozialpädagogische, heilpädagogische und/oder pädagogisch/therapeutische Leistungen</w:t>
      </w: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Förderung im leiblichen Bereich</w:t>
      </w:r>
      <w:r w:rsidRPr="00244228">
        <w:rPr>
          <w:rFonts w:ascii="Roboto" w:hAnsi="Roboto" w:cs="Arial"/>
        </w:rPr>
        <w:t xml:space="preserve"> </w:t>
      </w:r>
      <w:r w:rsidRPr="00244228">
        <w:rPr>
          <w:rFonts w:ascii="Roboto" w:hAnsi="Roboto" w:cs="Arial"/>
          <w:sz w:val="16"/>
          <w:szCs w:val="16"/>
          <w:vertAlign w:val="superscript"/>
        </w:rPr>
        <w:t>(Darstellung der Inhalte)</w:t>
      </w:r>
    </w:p>
    <w:bookmarkStart w:id="27" w:name="Text62"/>
    <w:p w:rsidR="006324B3" w:rsidRPr="00244228" w:rsidRDefault="006324B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2"/>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7"/>
    </w:p>
    <w:p w:rsidR="006324B3" w:rsidRPr="00244228" w:rsidRDefault="006324B3"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Förderung im emotionalen Bereich</w:t>
      </w:r>
      <w:r w:rsidRPr="00244228">
        <w:rPr>
          <w:rFonts w:ascii="Roboto" w:hAnsi="Roboto" w:cs="Arial"/>
        </w:rPr>
        <w:t xml:space="preserve"> </w:t>
      </w:r>
      <w:r w:rsidRPr="00244228">
        <w:rPr>
          <w:rFonts w:ascii="Roboto" w:hAnsi="Roboto" w:cs="Arial"/>
          <w:sz w:val="16"/>
          <w:szCs w:val="16"/>
          <w:vertAlign w:val="superscript"/>
        </w:rPr>
        <w:t>(Darstellung der Inhalte)</w:t>
      </w:r>
    </w:p>
    <w:bookmarkStart w:id="28" w:name="Text63"/>
    <w:p w:rsidR="006324B3" w:rsidRPr="00244228" w:rsidRDefault="006324B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3"/>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8"/>
    </w:p>
    <w:p w:rsidR="006324B3" w:rsidRPr="00244228" w:rsidRDefault="006324B3"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Förderung im sozialen Bereich</w:t>
      </w:r>
      <w:r w:rsidRPr="00244228">
        <w:rPr>
          <w:rFonts w:ascii="Roboto" w:hAnsi="Roboto" w:cs="Arial"/>
        </w:rPr>
        <w:t xml:space="preserve"> </w:t>
      </w:r>
      <w:r w:rsidRPr="00244228">
        <w:rPr>
          <w:rFonts w:ascii="Roboto" w:hAnsi="Roboto" w:cs="Arial"/>
          <w:sz w:val="16"/>
          <w:szCs w:val="16"/>
          <w:vertAlign w:val="superscript"/>
        </w:rPr>
        <w:t>(Darstellung der Inhalte)</w:t>
      </w:r>
    </w:p>
    <w:bookmarkStart w:id="29" w:name="Text64"/>
    <w:p w:rsidR="006324B3" w:rsidRPr="00244228" w:rsidRDefault="006324B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4"/>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29"/>
    </w:p>
    <w:p w:rsidR="006324B3" w:rsidRPr="00244228" w:rsidRDefault="006324B3"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sz w:val="18"/>
          <w:szCs w:val="18"/>
          <w:u w:val="single"/>
        </w:rPr>
        <w:t>Förderung im kognitiven Bereich</w:t>
      </w:r>
      <w:r w:rsidRPr="00244228">
        <w:rPr>
          <w:rFonts w:ascii="Roboto" w:hAnsi="Roboto" w:cs="Arial"/>
        </w:rPr>
        <w:t xml:space="preserve"> </w:t>
      </w:r>
      <w:r w:rsidRPr="00244228">
        <w:rPr>
          <w:rFonts w:ascii="Roboto" w:hAnsi="Roboto" w:cs="Arial"/>
          <w:sz w:val="16"/>
          <w:szCs w:val="16"/>
          <w:vertAlign w:val="superscript"/>
        </w:rPr>
        <w:t>(Darstellung der Inhalte)</w:t>
      </w:r>
    </w:p>
    <w:bookmarkStart w:id="30" w:name="Text65"/>
    <w:p w:rsidR="006324B3" w:rsidRPr="00244228" w:rsidRDefault="006324B3"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5"/>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0"/>
    </w:p>
    <w:p w:rsidR="006324B3" w:rsidRPr="00244228" w:rsidRDefault="006324B3"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18"/>
          <w:szCs w:val="18"/>
        </w:rPr>
      </w:pPr>
      <w:r w:rsidRPr="00244228">
        <w:rPr>
          <w:rFonts w:ascii="Roboto" w:hAnsi="Roboto" w:cs="Arial"/>
          <w:b/>
          <w:sz w:val="18"/>
          <w:szCs w:val="18"/>
        </w:rPr>
        <w:t>Hilfen zur Förderung der Handlungsfähigkeit (vollstationäre Einrichtungen) bzw. Betreuung und Förderung (teilstationäre Einrichtungen) im lebenspraktischen Bereich</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Ernährung, Gesundheit und Hygiene, Wohnen, Behördenkontakte</w:t>
      </w:r>
    </w:p>
    <w:bookmarkStart w:id="31" w:name="Text66"/>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6"/>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1"/>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Hilfen zur Entwicklung und Förderung von Handlungskompetenzen oder Orientierung für Schule, Ausbildung, Beruf und Freizeit</w:t>
      </w:r>
    </w:p>
    <w:bookmarkStart w:id="32" w:name="Text67"/>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7"/>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2"/>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Darstellung der schulischen und beruflichen sowie berufsfördernden Angebote innerhalb und außerhalb der Einrichtung, die tatsächlich in Anspruch genommen werden können</w:t>
      </w:r>
    </w:p>
    <w:bookmarkStart w:id="33" w:name="Text68"/>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8"/>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3"/>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Arbeit mit dem (stationäre Einrichtungen) bzw. Einbeziehung (teilstationäre Einrichtungen) in das soziale Umfeld</w:t>
      </w:r>
    </w:p>
    <w:bookmarkStart w:id="34" w:name="Text69"/>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69"/>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4"/>
    </w:p>
    <w:p w:rsidR="000143B9" w:rsidRDefault="000143B9" w:rsidP="00DB0919">
      <w:pPr>
        <w:spacing w:line="240" w:lineRule="auto"/>
        <w:rPr>
          <w:rFonts w:ascii="Roboto" w:hAnsi="Roboto" w:cs="Arial"/>
        </w:rPr>
      </w:pPr>
    </w:p>
    <w:p w:rsidR="009B1CC0" w:rsidRPr="00244228" w:rsidRDefault="009B1CC0"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lastRenderedPageBreak/>
        <w:t xml:space="preserve">Freizeitpädagogische Maßnahmen </w:t>
      </w:r>
      <w:r w:rsidRPr="00244228">
        <w:rPr>
          <w:rFonts w:ascii="Roboto" w:hAnsi="Roboto" w:cs="Arial"/>
          <w:sz w:val="16"/>
          <w:szCs w:val="16"/>
          <w:u w:val="single"/>
          <w:vertAlign w:val="superscript"/>
        </w:rPr>
        <w:t>(Art und Umfang)</w:t>
      </w:r>
    </w:p>
    <w:bookmarkStart w:id="35" w:name="Text70"/>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0"/>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5"/>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Hilfen zur Krisenbewältigung</w:t>
      </w:r>
    </w:p>
    <w:bookmarkStart w:id="36" w:name="Text71"/>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1"/>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6"/>
    </w:p>
    <w:p w:rsidR="000143B9"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Kooperation mit Vormündern, Pflegern u. ä.</w:t>
      </w:r>
    </w:p>
    <w:bookmarkStart w:id="37" w:name="Text72"/>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2"/>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7"/>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6"/>
          <w:szCs w:val="16"/>
          <w:vertAlign w:val="superscript"/>
        </w:rPr>
      </w:pPr>
      <w:r w:rsidRPr="00244228">
        <w:rPr>
          <w:rFonts w:ascii="Roboto" w:hAnsi="Roboto" w:cs="Arial"/>
          <w:sz w:val="18"/>
          <w:szCs w:val="18"/>
          <w:u w:val="single"/>
        </w:rPr>
        <w:t xml:space="preserve">Eltern-, Familiengespräche (Elternarbeit) </w:t>
      </w:r>
      <w:r w:rsidRPr="00244228">
        <w:rPr>
          <w:rFonts w:ascii="Roboto" w:hAnsi="Roboto" w:cs="Arial"/>
          <w:sz w:val="16"/>
          <w:szCs w:val="16"/>
          <w:vertAlign w:val="superscript"/>
        </w:rPr>
        <w:t>-</w:t>
      </w:r>
      <w:r w:rsidRPr="00244228">
        <w:rPr>
          <w:rFonts w:ascii="Roboto" w:hAnsi="Roboto" w:cs="Arial"/>
          <w:sz w:val="18"/>
          <w:szCs w:val="18"/>
        </w:rPr>
        <w:t xml:space="preserve"> </w:t>
      </w:r>
      <w:r w:rsidRPr="00244228">
        <w:rPr>
          <w:rFonts w:ascii="Roboto" w:hAnsi="Roboto" w:cs="Arial"/>
          <w:sz w:val="16"/>
          <w:szCs w:val="16"/>
          <w:vertAlign w:val="superscript"/>
        </w:rPr>
        <w:t>Eindeutige Beschreibung zu Art und Zielen der Einbeziehung in den Hilfeprozess -</w:t>
      </w:r>
    </w:p>
    <w:bookmarkStart w:id="38" w:name="Text73"/>
    <w:p w:rsidR="000143B9" w:rsidRPr="00244228" w:rsidRDefault="000143B9"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3"/>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8"/>
    </w:p>
    <w:p w:rsidR="000143B9" w:rsidRPr="00244228" w:rsidRDefault="000143B9"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Gestaltung des Ablösungsprozesses, des Übergangs und die Vorbereitung auf die folgende Lebensphase (stationäre Einrichtungen) bzw. Vorbereitung des Kindes/Jugendlichen und der Eltern auf die Beendigung der Hilfe (teilstationäre Einrichtungen)</w:t>
      </w:r>
    </w:p>
    <w:bookmarkStart w:id="39" w:name="Text74"/>
    <w:p w:rsidR="0051448D" w:rsidRPr="00244228" w:rsidRDefault="00581BE6"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4"/>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39"/>
    </w:p>
    <w:p w:rsidR="00581BE6" w:rsidRPr="00244228" w:rsidRDefault="00581BE6"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6"/>
          <w:szCs w:val="16"/>
          <w:vertAlign w:val="superscript"/>
        </w:rPr>
      </w:pPr>
      <w:r w:rsidRPr="00244228">
        <w:rPr>
          <w:rFonts w:ascii="Roboto" w:hAnsi="Roboto" w:cs="Arial"/>
          <w:b/>
          <w:sz w:val="20"/>
          <w:szCs w:val="20"/>
        </w:rPr>
        <w:t xml:space="preserve">2.3.3 Leitung- und Verwaltung </w:t>
      </w:r>
      <w:r w:rsidRPr="00244228">
        <w:rPr>
          <w:rFonts w:ascii="Roboto" w:hAnsi="Roboto" w:cs="Arial"/>
          <w:sz w:val="16"/>
          <w:szCs w:val="16"/>
          <w:vertAlign w:val="superscript"/>
        </w:rPr>
        <w:t>(Darstellung der Aufgaben)</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Konzeptioneller, Organisatorischer Bereich, Personalbereich, Wirtschaftlicher Bereich</w:t>
      </w:r>
    </w:p>
    <w:bookmarkStart w:id="40" w:name="Text75"/>
    <w:p w:rsidR="00581BE6" w:rsidRPr="00244228" w:rsidRDefault="00581BE6"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5"/>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0"/>
    </w:p>
    <w:p w:rsidR="00581BE6" w:rsidRPr="00244228" w:rsidRDefault="00581BE6"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 xml:space="preserve">2.3.4 Fortbildung und Supervision </w:t>
      </w:r>
      <w:r w:rsidRPr="00244228">
        <w:rPr>
          <w:rFonts w:ascii="Roboto" w:hAnsi="Roboto" w:cs="Arial"/>
          <w:sz w:val="16"/>
          <w:szCs w:val="16"/>
          <w:vertAlign w:val="superscript"/>
        </w:rPr>
        <w:t>(Darstellung Art und Umfang)</w:t>
      </w:r>
    </w:p>
    <w:bookmarkStart w:id="41" w:name="Text76"/>
    <w:p w:rsidR="00581BE6" w:rsidRPr="00244228" w:rsidRDefault="00581BE6"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6"/>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1"/>
    </w:p>
    <w:p w:rsidR="00581BE6" w:rsidRPr="00244228" w:rsidRDefault="00581BE6" w:rsidP="00DB0919">
      <w:pPr>
        <w:spacing w:line="240" w:lineRule="auto"/>
        <w:rPr>
          <w:rFonts w:ascii="Roboto" w:hAnsi="Roboto" w:cs="Arial"/>
        </w:rPr>
      </w:pPr>
    </w:p>
    <w:p w:rsidR="0051448D" w:rsidRPr="00244228" w:rsidRDefault="0051448D" w:rsidP="00DB0919">
      <w:pPr>
        <w:spacing w:line="240" w:lineRule="auto"/>
        <w:rPr>
          <w:rFonts w:ascii="Roboto" w:hAnsi="Roboto" w:cs="Arial"/>
        </w:rPr>
      </w:pPr>
      <w:r w:rsidRPr="00244228">
        <w:rPr>
          <w:rFonts w:ascii="Roboto" w:hAnsi="Roboto" w:cs="Arial"/>
          <w:b/>
          <w:sz w:val="20"/>
          <w:szCs w:val="20"/>
        </w:rPr>
        <w:t>2.3.5 Versorgung</w:t>
      </w:r>
      <w:r w:rsidRPr="00244228">
        <w:rPr>
          <w:rFonts w:ascii="Roboto" w:hAnsi="Roboto" w:cs="Arial"/>
        </w:rPr>
        <w:t xml:space="preserve"> </w:t>
      </w:r>
      <w:r w:rsidRPr="00244228">
        <w:rPr>
          <w:rFonts w:ascii="Roboto" w:hAnsi="Roboto" w:cs="Arial"/>
          <w:sz w:val="16"/>
          <w:szCs w:val="16"/>
          <w:vertAlign w:val="superscript"/>
        </w:rPr>
        <w:t>(Darstellung der Aufgaben)</w:t>
      </w: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Hauswirtschaft, Küchendienst und Verpflegung</w:t>
      </w:r>
    </w:p>
    <w:bookmarkStart w:id="42" w:name="Text77"/>
    <w:p w:rsidR="00581BE6" w:rsidRPr="00244228" w:rsidRDefault="00581BE6"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7"/>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2"/>
    </w:p>
    <w:p w:rsidR="00581BE6" w:rsidRPr="00244228" w:rsidRDefault="00581BE6"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Technische Dienste</w:t>
      </w:r>
    </w:p>
    <w:bookmarkStart w:id="43" w:name="Text78"/>
    <w:p w:rsidR="00581BE6" w:rsidRPr="00244228" w:rsidRDefault="00581BE6"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8"/>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3"/>
    </w:p>
    <w:p w:rsidR="00581BE6" w:rsidRDefault="00581BE6" w:rsidP="00DB0919">
      <w:pPr>
        <w:spacing w:line="240" w:lineRule="auto"/>
        <w:rPr>
          <w:rFonts w:ascii="Roboto" w:hAnsi="Roboto" w:cs="Arial"/>
        </w:rPr>
      </w:pPr>
    </w:p>
    <w:p w:rsidR="009B1CC0" w:rsidRPr="00244228" w:rsidRDefault="009B1CC0"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lastRenderedPageBreak/>
        <w:t>Reinigung</w:t>
      </w:r>
    </w:p>
    <w:bookmarkStart w:id="44" w:name="Text79"/>
    <w:p w:rsidR="00581BE6"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79"/>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4"/>
    </w:p>
    <w:p w:rsidR="00581BE6" w:rsidRPr="00244228" w:rsidRDefault="00581BE6"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Fahrdienste</w:t>
      </w:r>
    </w:p>
    <w:bookmarkStart w:id="45" w:name="Text80"/>
    <w:p w:rsidR="003B45CC"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80"/>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5"/>
    </w:p>
    <w:p w:rsidR="003B45CC" w:rsidRDefault="003B45CC"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Ärztliche Versorgung</w:t>
      </w:r>
    </w:p>
    <w:bookmarkStart w:id="46" w:name="Text81"/>
    <w:p w:rsidR="003B45CC"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81"/>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6"/>
    </w:p>
    <w:p w:rsidR="003B45CC" w:rsidRPr="00244228" w:rsidRDefault="003B45CC" w:rsidP="00DB0919">
      <w:pPr>
        <w:spacing w:line="240" w:lineRule="auto"/>
        <w:rPr>
          <w:rFonts w:ascii="Roboto" w:hAnsi="Roboto" w:cs="Arial"/>
        </w:rPr>
      </w:pPr>
    </w:p>
    <w:p w:rsidR="0051448D" w:rsidRPr="00244228" w:rsidRDefault="0051448D" w:rsidP="00DB0919">
      <w:pPr>
        <w:spacing w:line="240" w:lineRule="auto"/>
        <w:rPr>
          <w:rFonts w:ascii="Roboto" w:hAnsi="Roboto" w:cs="Arial"/>
          <w:sz w:val="18"/>
          <w:szCs w:val="18"/>
          <w:u w:val="single"/>
        </w:rPr>
      </w:pPr>
      <w:r w:rsidRPr="00244228">
        <w:rPr>
          <w:rFonts w:ascii="Roboto" w:hAnsi="Roboto" w:cs="Arial"/>
          <w:sz w:val="18"/>
          <w:szCs w:val="18"/>
          <w:u w:val="single"/>
        </w:rPr>
        <w:t>Klare Aussagen über die genaue Versorgung der untergebrachten Kinder und Jugendlichen</w:t>
      </w:r>
    </w:p>
    <w:bookmarkStart w:id="47" w:name="Text82"/>
    <w:p w:rsidR="003B45CC"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82"/>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7"/>
    </w:p>
    <w:p w:rsidR="003B45CC" w:rsidRPr="00244228" w:rsidRDefault="003B45CC" w:rsidP="00DB0919">
      <w:pPr>
        <w:spacing w:line="240" w:lineRule="auto"/>
        <w:rPr>
          <w:rFonts w:ascii="Roboto" w:hAnsi="Roboto" w:cs="Arial"/>
        </w:rPr>
      </w:pPr>
    </w:p>
    <w:p w:rsidR="0051448D" w:rsidRPr="00244228" w:rsidRDefault="0051448D" w:rsidP="00DB0919">
      <w:pPr>
        <w:spacing w:line="240" w:lineRule="auto"/>
        <w:rPr>
          <w:rFonts w:ascii="Roboto" w:hAnsi="Roboto" w:cs="Arial"/>
          <w:b/>
          <w:sz w:val="20"/>
          <w:szCs w:val="20"/>
        </w:rPr>
      </w:pPr>
      <w:r w:rsidRPr="00244228">
        <w:rPr>
          <w:rFonts w:ascii="Roboto" w:hAnsi="Roboto" w:cs="Arial"/>
          <w:b/>
          <w:sz w:val="20"/>
          <w:szCs w:val="20"/>
        </w:rPr>
        <w:t>2.3.6 Raumangebot und räumliche und technische Ausstattung</w:t>
      </w:r>
    </w:p>
    <w:p w:rsidR="0051448D" w:rsidRPr="00244228" w:rsidRDefault="0051448D" w:rsidP="00DB0919">
      <w:pPr>
        <w:spacing w:line="240" w:lineRule="auto"/>
        <w:rPr>
          <w:rFonts w:ascii="Roboto" w:hAnsi="Roboto" w:cs="Arial"/>
          <w:sz w:val="16"/>
          <w:szCs w:val="16"/>
          <w:vertAlign w:val="superscript"/>
        </w:rPr>
      </w:pPr>
      <w:r w:rsidRPr="00244228">
        <w:rPr>
          <w:rFonts w:ascii="Roboto" w:hAnsi="Roboto" w:cs="Arial"/>
          <w:sz w:val="18"/>
          <w:szCs w:val="18"/>
          <w:u w:val="single"/>
        </w:rPr>
        <w:t>Darstellung der Unterbringung</w:t>
      </w:r>
      <w:r w:rsidRPr="00244228">
        <w:rPr>
          <w:rFonts w:ascii="Roboto" w:hAnsi="Roboto" w:cs="Arial"/>
        </w:rPr>
        <w:t xml:space="preserve"> </w:t>
      </w:r>
      <w:r w:rsidRPr="00244228">
        <w:rPr>
          <w:rFonts w:ascii="Roboto" w:hAnsi="Roboto" w:cs="Arial"/>
          <w:sz w:val="16"/>
          <w:szCs w:val="16"/>
          <w:vertAlign w:val="superscript"/>
        </w:rPr>
        <w:t>(Anzahl Betten, Möblierung u. ä.)</w:t>
      </w:r>
      <w:r w:rsidRPr="00244228">
        <w:rPr>
          <w:rFonts w:ascii="Roboto" w:hAnsi="Roboto" w:cs="Arial"/>
        </w:rPr>
        <w:t xml:space="preserve"> </w:t>
      </w:r>
      <w:r w:rsidRPr="00244228">
        <w:rPr>
          <w:rFonts w:ascii="Roboto" w:hAnsi="Roboto" w:cs="Arial"/>
          <w:sz w:val="18"/>
          <w:szCs w:val="18"/>
          <w:u w:val="single"/>
        </w:rPr>
        <w:t xml:space="preserve">und Darstellung der betriebsnotwendigen Anlagen unter Berücksichtigung der Zielgruppe, Zielsetzungen und der vor Ort gegebenen Möglichkeiten </w:t>
      </w:r>
      <w:r w:rsidRPr="00244228">
        <w:rPr>
          <w:rFonts w:ascii="Roboto" w:hAnsi="Roboto" w:cs="Arial"/>
          <w:sz w:val="16"/>
          <w:szCs w:val="16"/>
          <w:vertAlign w:val="superscript"/>
        </w:rPr>
        <w:t>(Gebäude, Räume, Ausstattung usw.)</w:t>
      </w:r>
    </w:p>
    <w:bookmarkStart w:id="48" w:name="Text83"/>
    <w:p w:rsidR="003B45CC"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83"/>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8"/>
    </w:p>
    <w:p w:rsidR="003B45CC" w:rsidRPr="00244228" w:rsidRDefault="003B45CC" w:rsidP="00DB0919">
      <w:pPr>
        <w:spacing w:line="240" w:lineRule="auto"/>
        <w:rPr>
          <w:rFonts w:ascii="Roboto" w:hAnsi="Roboto" w:cs="Arial"/>
        </w:rPr>
      </w:pPr>
    </w:p>
    <w:p w:rsidR="0051448D" w:rsidRPr="00914D78" w:rsidRDefault="0051448D" w:rsidP="00DB0919">
      <w:pPr>
        <w:spacing w:line="240" w:lineRule="auto"/>
        <w:rPr>
          <w:rFonts w:ascii="Roboto" w:hAnsi="Roboto" w:cs="Arial"/>
          <w:b/>
          <w:sz w:val="24"/>
          <w:szCs w:val="24"/>
        </w:rPr>
      </w:pPr>
      <w:r w:rsidRPr="00914D78">
        <w:rPr>
          <w:rFonts w:ascii="Roboto" w:hAnsi="Roboto" w:cs="Arial"/>
          <w:b/>
          <w:sz w:val="24"/>
          <w:szCs w:val="24"/>
        </w:rPr>
        <w:t>3. Individuelle Zusatzleistungen außerhalb der Leistungsvereinbarung</w:t>
      </w:r>
    </w:p>
    <w:p w:rsidR="0051448D" w:rsidRPr="00244228" w:rsidRDefault="0051448D" w:rsidP="00DB0919">
      <w:pPr>
        <w:spacing w:line="240" w:lineRule="auto"/>
        <w:rPr>
          <w:rFonts w:ascii="Roboto" w:hAnsi="Roboto" w:cs="Arial"/>
          <w:sz w:val="18"/>
          <w:szCs w:val="18"/>
        </w:rPr>
      </w:pPr>
      <w:r w:rsidRPr="00244228">
        <w:rPr>
          <w:rFonts w:ascii="Roboto" w:hAnsi="Roboto" w:cs="Arial"/>
          <w:sz w:val="18"/>
          <w:szCs w:val="18"/>
        </w:rPr>
        <w:t>Folgende Leistungen können nur durch vorherige Vereinbarung im Rahmen des Hilfeplanverfahrens mit dem belegenden Jugendamt vereinbart und erbracht werden und bedingen ggfalls eine eigene Vergütung:</w:t>
      </w:r>
    </w:p>
    <w:bookmarkStart w:id="49" w:name="Text84"/>
    <w:p w:rsidR="003B45CC" w:rsidRPr="00244228" w:rsidRDefault="003B45CC" w:rsidP="00DB0919">
      <w:pPr>
        <w:spacing w:line="240" w:lineRule="auto"/>
        <w:rPr>
          <w:rFonts w:ascii="Roboto" w:hAnsi="Roboto" w:cs="Arial"/>
          <w:color w:val="FF0000"/>
          <w:sz w:val="20"/>
          <w:szCs w:val="20"/>
        </w:rPr>
      </w:pPr>
      <w:r w:rsidRPr="00244228">
        <w:rPr>
          <w:rFonts w:ascii="Roboto" w:hAnsi="Roboto" w:cs="Arial"/>
          <w:color w:val="FF0000"/>
          <w:sz w:val="20"/>
          <w:szCs w:val="20"/>
        </w:rPr>
        <w:fldChar w:fldCharType="begin">
          <w:ffData>
            <w:name w:val="Text84"/>
            <w:enabled/>
            <w:calcOnExit w:val="0"/>
            <w:textInput>
              <w:default w:val="Hier Texteingabe"/>
            </w:textInput>
          </w:ffData>
        </w:fldChar>
      </w:r>
      <w:r w:rsidRPr="00244228">
        <w:rPr>
          <w:rFonts w:ascii="Roboto" w:hAnsi="Roboto" w:cs="Arial"/>
          <w:color w:val="FF0000"/>
          <w:sz w:val="20"/>
          <w:szCs w:val="20"/>
        </w:rPr>
        <w:instrText xml:space="preserve"> FORMTEXT </w:instrText>
      </w:r>
      <w:r w:rsidRPr="00244228">
        <w:rPr>
          <w:rFonts w:ascii="Roboto" w:hAnsi="Roboto" w:cs="Arial"/>
          <w:color w:val="FF0000"/>
          <w:sz w:val="20"/>
          <w:szCs w:val="20"/>
        </w:rPr>
      </w:r>
      <w:r w:rsidRPr="00244228">
        <w:rPr>
          <w:rFonts w:ascii="Roboto" w:hAnsi="Roboto" w:cs="Arial"/>
          <w:color w:val="FF0000"/>
          <w:sz w:val="20"/>
          <w:szCs w:val="20"/>
        </w:rPr>
        <w:fldChar w:fldCharType="separate"/>
      </w:r>
      <w:r w:rsidRPr="00244228">
        <w:rPr>
          <w:rFonts w:ascii="Roboto" w:hAnsi="Roboto" w:cs="Arial"/>
          <w:noProof/>
          <w:color w:val="FF0000"/>
          <w:sz w:val="20"/>
          <w:szCs w:val="20"/>
        </w:rPr>
        <w:t>Hier Texteingabe</w:t>
      </w:r>
      <w:r w:rsidRPr="00244228">
        <w:rPr>
          <w:rFonts w:ascii="Roboto" w:hAnsi="Roboto" w:cs="Arial"/>
          <w:color w:val="FF0000"/>
          <w:sz w:val="20"/>
          <w:szCs w:val="20"/>
        </w:rPr>
        <w:fldChar w:fldCharType="end"/>
      </w:r>
      <w:bookmarkEnd w:id="49"/>
    </w:p>
    <w:p w:rsidR="003B45CC" w:rsidRDefault="003B45CC" w:rsidP="00DB0919">
      <w:pPr>
        <w:spacing w:line="240" w:lineRule="auto"/>
        <w:rPr>
          <w:rFonts w:ascii="Roboto" w:hAnsi="Roboto" w:cs="Arial"/>
        </w:rPr>
      </w:pPr>
    </w:p>
    <w:tbl>
      <w:tblPr>
        <w:tblW w:w="9781" w:type="dxa"/>
        <w:tblInd w:w="70" w:type="dxa"/>
        <w:tblLayout w:type="fixed"/>
        <w:tblCellMar>
          <w:left w:w="70" w:type="dxa"/>
          <w:right w:w="70" w:type="dxa"/>
        </w:tblCellMar>
        <w:tblLook w:val="0000" w:firstRow="0" w:lastRow="0" w:firstColumn="0" w:lastColumn="0" w:noHBand="0" w:noVBand="0"/>
      </w:tblPr>
      <w:tblGrid>
        <w:gridCol w:w="2445"/>
        <w:gridCol w:w="2445"/>
        <w:gridCol w:w="2445"/>
        <w:gridCol w:w="2446"/>
      </w:tblGrid>
      <w:tr w:rsidR="0051448D" w:rsidRPr="00244228" w:rsidTr="00914D78">
        <w:trPr>
          <w:cantSplit/>
          <w:trHeight w:val="120"/>
        </w:trPr>
        <w:tc>
          <w:tcPr>
            <w:tcW w:w="9781" w:type="dxa"/>
            <w:gridSpan w:val="4"/>
          </w:tcPr>
          <w:p w:rsidR="0051448D" w:rsidRPr="00244228" w:rsidRDefault="0051448D" w:rsidP="00DB0919">
            <w:pPr>
              <w:spacing w:before="120" w:after="120" w:line="240" w:lineRule="auto"/>
              <w:jc w:val="both"/>
              <w:rPr>
                <w:rFonts w:ascii="Roboto" w:eastAsia="Times New Roman" w:hAnsi="Roboto"/>
                <w:sz w:val="20"/>
                <w:szCs w:val="20"/>
                <w:lang w:eastAsia="de-DE"/>
              </w:rPr>
            </w:pPr>
            <w:r w:rsidRPr="00914D78">
              <w:rPr>
                <w:rFonts w:ascii="Roboto" w:eastAsia="Times New Roman" w:hAnsi="Roboto"/>
                <w:b/>
                <w:sz w:val="24"/>
                <w:szCs w:val="24"/>
                <w:lang w:eastAsia="de-DE"/>
              </w:rPr>
              <w:t>4. Personelle Ausstattung</w:t>
            </w:r>
            <w:r w:rsidRPr="00244228">
              <w:rPr>
                <w:rFonts w:ascii="Roboto" w:eastAsia="Times New Roman" w:hAnsi="Roboto"/>
                <w:sz w:val="20"/>
                <w:szCs w:val="20"/>
                <w:lang w:eastAsia="de-DE"/>
              </w:rPr>
              <w:t xml:space="preserve"> </w:t>
            </w:r>
            <w:r w:rsidRPr="00244228">
              <w:rPr>
                <w:rFonts w:ascii="Roboto" w:eastAsia="Times New Roman" w:hAnsi="Roboto"/>
                <w:sz w:val="16"/>
                <w:szCs w:val="16"/>
                <w:vertAlign w:val="superscript"/>
                <w:lang w:eastAsia="de-DE"/>
              </w:rPr>
              <w:t>(Darstellung des eingesetzten Personals nach Funktion, Umfang und Qualifikation)</w:t>
            </w:r>
          </w:p>
        </w:tc>
      </w:tr>
      <w:tr w:rsidR="0051448D" w:rsidRPr="00244228" w:rsidTr="00914D78">
        <w:trPr>
          <w:cantSplit/>
          <w:trHeight w:val="120"/>
        </w:trPr>
        <w:tc>
          <w:tcPr>
            <w:tcW w:w="9781" w:type="dxa"/>
            <w:gridSpan w:val="4"/>
          </w:tcPr>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Leitung und Verwaltung</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Wochenstunden</w:t>
            </w:r>
          </w:p>
        </w:tc>
      </w:tr>
      <w:bookmarkStart w:id="50" w:name="Text85"/>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color w:val="FF0000"/>
                <w:sz w:val="20"/>
                <w:szCs w:val="20"/>
                <w:lang w:eastAsia="de-DE"/>
              </w:rPr>
            </w:pPr>
            <w:r w:rsidRPr="00244228">
              <w:rPr>
                <w:rFonts w:ascii="Roboto" w:eastAsia="Times New Roman" w:hAnsi="Roboto"/>
                <w:color w:val="FF0000"/>
                <w:sz w:val="20"/>
                <w:szCs w:val="20"/>
                <w:lang w:eastAsia="de-DE"/>
              </w:rPr>
              <w:fldChar w:fldCharType="begin">
                <w:ffData>
                  <w:name w:val="Text85"/>
                  <w:enabled/>
                  <w:calcOnExit w:val="0"/>
                  <w:textInput>
                    <w:default w:val="Hier Texteingabe"/>
                  </w:textInput>
                </w:ffData>
              </w:fldChar>
            </w:r>
            <w:r w:rsidRPr="00244228">
              <w:rPr>
                <w:rFonts w:ascii="Roboto" w:eastAsia="Times New Roman" w:hAnsi="Roboto"/>
                <w:color w:val="FF0000"/>
                <w:sz w:val="20"/>
                <w:szCs w:val="20"/>
                <w:lang w:eastAsia="de-DE"/>
              </w:rPr>
              <w:instrText xml:space="preserve"> FORMTEXT </w:instrText>
            </w:r>
            <w:r w:rsidRPr="00244228">
              <w:rPr>
                <w:rFonts w:ascii="Roboto" w:eastAsia="Times New Roman" w:hAnsi="Roboto"/>
                <w:color w:val="FF0000"/>
                <w:sz w:val="20"/>
                <w:szCs w:val="20"/>
                <w:lang w:eastAsia="de-DE"/>
              </w:rPr>
            </w:r>
            <w:r w:rsidRPr="00244228">
              <w:rPr>
                <w:rFonts w:ascii="Roboto" w:eastAsia="Times New Roman" w:hAnsi="Roboto"/>
                <w:color w:val="FF0000"/>
                <w:sz w:val="20"/>
                <w:szCs w:val="20"/>
                <w:lang w:eastAsia="de-DE"/>
              </w:rPr>
              <w:fldChar w:fldCharType="separate"/>
            </w:r>
            <w:r w:rsidRPr="00244228">
              <w:rPr>
                <w:rFonts w:ascii="Roboto" w:eastAsia="Times New Roman" w:hAnsi="Roboto"/>
                <w:noProof/>
                <w:color w:val="FF0000"/>
                <w:sz w:val="20"/>
                <w:szCs w:val="20"/>
                <w:lang w:eastAsia="de-DE"/>
              </w:rPr>
              <w:t>Hier Texteingabe</w:t>
            </w:r>
            <w:r w:rsidRPr="00244228">
              <w:rPr>
                <w:rFonts w:ascii="Roboto" w:eastAsia="Times New Roman" w:hAnsi="Roboto"/>
                <w:color w:val="FF0000"/>
                <w:sz w:val="20"/>
                <w:szCs w:val="20"/>
                <w:lang w:eastAsia="de-DE"/>
              </w:rPr>
              <w:fldChar w:fldCharType="end"/>
            </w:r>
            <w:bookmarkEnd w:id="5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86"/>
                  <w:enabled/>
                  <w:calcOnExit w:val="0"/>
                  <w:textInput/>
                </w:ffData>
              </w:fldChar>
            </w:r>
            <w:bookmarkStart w:id="51" w:name="Text8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87"/>
                  <w:enabled/>
                  <w:calcOnExit w:val="0"/>
                  <w:textInput/>
                </w:ffData>
              </w:fldChar>
            </w:r>
            <w:bookmarkStart w:id="52" w:name="Text8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88"/>
                  <w:enabled/>
                  <w:calcOnExit w:val="0"/>
                  <w:textInput/>
                </w:ffData>
              </w:fldChar>
            </w:r>
            <w:bookmarkStart w:id="53" w:name="Text8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89"/>
                  <w:enabled/>
                  <w:calcOnExit w:val="0"/>
                  <w:textInput/>
                </w:ffData>
              </w:fldChar>
            </w:r>
            <w:bookmarkStart w:id="54" w:name="Text8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0"/>
                  <w:enabled/>
                  <w:calcOnExit w:val="0"/>
                  <w:textInput/>
                </w:ffData>
              </w:fldChar>
            </w:r>
            <w:bookmarkStart w:id="55" w:name="Text9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1"/>
                  <w:enabled/>
                  <w:calcOnExit w:val="0"/>
                  <w:textInput/>
                </w:ffData>
              </w:fldChar>
            </w:r>
            <w:bookmarkStart w:id="56" w:name="Text9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2"/>
                  <w:enabled/>
                  <w:calcOnExit w:val="0"/>
                  <w:textInput/>
                </w:ffData>
              </w:fldChar>
            </w:r>
            <w:bookmarkStart w:id="57" w:name="Text9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3"/>
                  <w:enabled/>
                  <w:calcOnExit w:val="0"/>
                  <w:textInput/>
                </w:ffData>
              </w:fldChar>
            </w:r>
            <w:bookmarkStart w:id="58" w:name="Text9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4"/>
                  <w:enabled/>
                  <w:calcOnExit w:val="0"/>
                  <w:textInput/>
                </w:ffData>
              </w:fldChar>
            </w:r>
            <w:bookmarkStart w:id="59" w:name="Text9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5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5"/>
                  <w:enabled/>
                  <w:calcOnExit w:val="0"/>
                  <w:textInput/>
                </w:ffData>
              </w:fldChar>
            </w:r>
            <w:bookmarkStart w:id="60" w:name="Text9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6"/>
                  <w:enabled/>
                  <w:calcOnExit w:val="0"/>
                  <w:textInput/>
                </w:ffData>
              </w:fldChar>
            </w:r>
            <w:bookmarkStart w:id="61" w:name="Text9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1"/>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7"/>
                  <w:enabled/>
                  <w:calcOnExit w:val="0"/>
                  <w:textInput/>
                </w:ffData>
              </w:fldChar>
            </w:r>
            <w:bookmarkStart w:id="62" w:name="Text9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8"/>
                  <w:enabled/>
                  <w:calcOnExit w:val="0"/>
                  <w:textInput/>
                </w:ffData>
              </w:fldChar>
            </w:r>
            <w:bookmarkStart w:id="63" w:name="Text9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99"/>
                  <w:enabled/>
                  <w:calcOnExit w:val="0"/>
                  <w:textInput/>
                </w:ffData>
              </w:fldChar>
            </w:r>
            <w:bookmarkStart w:id="64" w:name="Text9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0"/>
                  <w:enabled/>
                  <w:calcOnExit w:val="0"/>
                  <w:textInput/>
                </w:ffData>
              </w:fldChar>
            </w:r>
            <w:bookmarkStart w:id="65" w:name="Text10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5"/>
          </w:p>
        </w:tc>
      </w:tr>
      <w:tr w:rsidR="0051448D" w:rsidRPr="00244228" w:rsidTr="00914D78">
        <w:trPr>
          <w:cantSplit/>
          <w:trHeight w:val="120"/>
        </w:trPr>
        <w:tc>
          <w:tcPr>
            <w:tcW w:w="9781" w:type="dxa"/>
            <w:gridSpan w:val="4"/>
          </w:tcPr>
          <w:p w:rsidR="009B1CC0" w:rsidRDefault="009B1CC0" w:rsidP="00DB0919">
            <w:pPr>
              <w:spacing w:before="120" w:after="120" w:line="240" w:lineRule="auto"/>
              <w:jc w:val="both"/>
              <w:rPr>
                <w:rFonts w:ascii="Roboto" w:eastAsia="Times New Roman" w:hAnsi="Roboto"/>
                <w:sz w:val="18"/>
                <w:szCs w:val="18"/>
                <w:u w:val="single"/>
                <w:lang w:eastAsia="de-DE"/>
              </w:rPr>
            </w:pPr>
          </w:p>
          <w:p w:rsidR="009B1CC0" w:rsidRDefault="009B1CC0" w:rsidP="00DB0919">
            <w:pPr>
              <w:spacing w:before="120" w:after="120" w:line="240" w:lineRule="auto"/>
              <w:jc w:val="both"/>
              <w:rPr>
                <w:rFonts w:ascii="Roboto" w:eastAsia="Times New Roman" w:hAnsi="Roboto"/>
                <w:sz w:val="18"/>
                <w:szCs w:val="18"/>
                <w:u w:val="single"/>
                <w:lang w:eastAsia="de-DE"/>
              </w:rPr>
            </w:pPr>
          </w:p>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Gruppenübergreifende Dienste</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Wochenstunden</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1"/>
                  <w:enabled/>
                  <w:calcOnExit w:val="0"/>
                  <w:textInput/>
                </w:ffData>
              </w:fldChar>
            </w:r>
            <w:bookmarkStart w:id="66" w:name="Text10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6"/>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2"/>
                  <w:enabled/>
                  <w:calcOnExit w:val="0"/>
                  <w:textInput/>
                </w:ffData>
              </w:fldChar>
            </w:r>
            <w:bookmarkStart w:id="67" w:name="Text10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7"/>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3"/>
                  <w:enabled/>
                  <w:calcOnExit w:val="0"/>
                  <w:textInput/>
                </w:ffData>
              </w:fldChar>
            </w:r>
            <w:bookmarkStart w:id="68" w:name="Text10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8"/>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4"/>
                  <w:enabled/>
                  <w:calcOnExit w:val="0"/>
                  <w:textInput/>
                </w:ffData>
              </w:fldChar>
            </w:r>
            <w:bookmarkStart w:id="69" w:name="Text10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69"/>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5"/>
                  <w:enabled/>
                  <w:calcOnExit w:val="0"/>
                  <w:textInput/>
                </w:ffData>
              </w:fldChar>
            </w:r>
            <w:bookmarkStart w:id="70" w:name="Text10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6"/>
                  <w:enabled/>
                  <w:calcOnExit w:val="0"/>
                  <w:textInput/>
                </w:ffData>
              </w:fldChar>
            </w:r>
            <w:bookmarkStart w:id="71" w:name="Text10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7"/>
                  <w:enabled/>
                  <w:calcOnExit w:val="0"/>
                  <w:textInput/>
                </w:ffData>
              </w:fldChar>
            </w:r>
            <w:bookmarkStart w:id="72" w:name="Text10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8"/>
                  <w:enabled/>
                  <w:calcOnExit w:val="0"/>
                  <w:textInput/>
                </w:ffData>
              </w:fldChar>
            </w:r>
            <w:bookmarkStart w:id="73" w:name="Text10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09"/>
                  <w:enabled/>
                  <w:calcOnExit w:val="0"/>
                  <w:textInput/>
                </w:ffData>
              </w:fldChar>
            </w:r>
            <w:bookmarkStart w:id="74" w:name="Text10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0"/>
                  <w:enabled/>
                  <w:calcOnExit w:val="0"/>
                  <w:textInput/>
                </w:ffData>
              </w:fldChar>
            </w:r>
            <w:bookmarkStart w:id="75" w:name="Text11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1"/>
                  <w:enabled/>
                  <w:calcOnExit w:val="0"/>
                  <w:textInput/>
                </w:ffData>
              </w:fldChar>
            </w:r>
            <w:bookmarkStart w:id="76" w:name="Text11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2"/>
                  <w:enabled/>
                  <w:calcOnExit w:val="0"/>
                  <w:textInput/>
                </w:ffData>
              </w:fldChar>
            </w:r>
            <w:bookmarkStart w:id="77" w:name="Text11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3"/>
                  <w:enabled/>
                  <w:calcOnExit w:val="0"/>
                  <w:textInput/>
                </w:ffData>
              </w:fldChar>
            </w:r>
            <w:bookmarkStart w:id="78" w:name="Text11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4"/>
                  <w:enabled/>
                  <w:calcOnExit w:val="0"/>
                  <w:textInput/>
                </w:ffData>
              </w:fldChar>
            </w:r>
            <w:bookmarkStart w:id="79" w:name="Text11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7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5"/>
                  <w:enabled/>
                  <w:calcOnExit w:val="0"/>
                  <w:textInput/>
                </w:ffData>
              </w:fldChar>
            </w:r>
            <w:bookmarkStart w:id="80" w:name="Text11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6"/>
                  <w:enabled/>
                  <w:calcOnExit w:val="0"/>
                  <w:textInput/>
                </w:ffData>
              </w:fldChar>
            </w:r>
            <w:bookmarkStart w:id="81" w:name="Text11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1"/>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7"/>
                  <w:enabled/>
                  <w:calcOnExit w:val="0"/>
                  <w:textInput/>
                </w:ffData>
              </w:fldChar>
            </w:r>
            <w:bookmarkStart w:id="82" w:name="Text11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8"/>
                  <w:enabled/>
                  <w:calcOnExit w:val="0"/>
                  <w:textInput/>
                </w:ffData>
              </w:fldChar>
            </w:r>
            <w:bookmarkStart w:id="83" w:name="Text11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19"/>
                  <w:enabled/>
                  <w:calcOnExit w:val="0"/>
                  <w:textInput/>
                </w:ffData>
              </w:fldChar>
            </w:r>
            <w:bookmarkStart w:id="84" w:name="Text11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0"/>
                  <w:enabled/>
                  <w:calcOnExit w:val="0"/>
                  <w:textInput/>
                </w:ffData>
              </w:fldChar>
            </w:r>
            <w:bookmarkStart w:id="85" w:name="Text12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5"/>
          </w:p>
        </w:tc>
      </w:tr>
      <w:tr w:rsidR="0051448D" w:rsidRPr="00244228" w:rsidTr="00914D78">
        <w:trPr>
          <w:cantSplit/>
          <w:trHeight w:val="120"/>
        </w:trPr>
        <w:tc>
          <w:tcPr>
            <w:tcW w:w="9781" w:type="dxa"/>
            <w:gridSpan w:val="4"/>
          </w:tcPr>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Erziehung und Betreuung</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Wochenstunden</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1"/>
                  <w:enabled/>
                  <w:calcOnExit w:val="0"/>
                  <w:textInput/>
                </w:ffData>
              </w:fldChar>
            </w:r>
            <w:bookmarkStart w:id="86" w:name="Text12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6"/>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2"/>
                  <w:enabled/>
                  <w:calcOnExit w:val="0"/>
                  <w:textInput/>
                </w:ffData>
              </w:fldChar>
            </w:r>
            <w:bookmarkStart w:id="87" w:name="Text12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7"/>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3"/>
                  <w:enabled/>
                  <w:calcOnExit w:val="0"/>
                  <w:textInput/>
                </w:ffData>
              </w:fldChar>
            </w:r>
            <w:bookmarkStart w:id="88" w:name="Text12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8"/>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4"/>
                  <w:enabled/>
                  <w:calcOnExit w:val="0"/>
                  <w:textInput/>
                </w:ffData>
              </w:fldChar>
            </w:r>
            <w:bookmarkStart w:id="89" w:name="Text12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89"/>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5"/>
                  <w:enabled/>
                  <w:calcOnExit w:val="0"/>
                  <w:textInput/>
                </w:ffData>
              </w:fldChar>
            </w:r>
            <w:bookmarkStart w:id="90" w:name="Text12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6"/>
                  <w:enabled/>
                  <w:calcOnExit w:val="0"/>
                  <w:textInput/>
                </w:ffData>
              </w:fldChar>
            </w:r>
            <w:bookmarkStart w:id="91" w:name="Text12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7"/>
                  <w:enabled/>
                  <w:calcOnExit w:val="0"/>
                  <w:textInput/>
                </w:ffData>
              </w:fldChar>
            </w:r>
            <w:bookmarkStart w:id="92" w:name="Text12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8"/>
                  <w:enabled/>
                  <w:calcOnExit w:val="0"/>
                  <w:textInput/>
                </w:ffData>
              </w:fldChar>
            </w:r>
            <w:bookmarkStart w:id="93" w:name="Text12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29"/>
                  <w:enabled/>
                  <w:calcOnExit w:val="0"/>
                  <w:textInput/>
                </w:ffData>
              </w:fldChar>
            </w:r>
            <w:bookmarkStart w:id="94" w:name="Text12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0"/>
                  <w:enabled/>
                  <w:calcOnExit w:val="0"/>
                  <w:textInput/>
                </w:ffData>
              </w:fldChar>
            </w:r>
            <w:bookmarkStart w:id="95" w:name="Text13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1"/>
                  <w:enabled/>
                  <w:calcOnExit w:val="0"/>
                  <w:textInput/>
                </w:ffData>
              </w:fldChar>
            </w:r>
            <w:bookmarkStart w:id="96" w:name="Text13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2"/>
                  <w:enabled/>
                  <w:calcOnExit w:val="0"/>
                  <w:textInput/>
                </w:ffData>
              </w:fldChar>
            </w:r>
            <w:bookmarkStart w:id="97" w:name="Text13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3"/>
                  <w:enabled/>
                  <w:calcOnExit w:val="0"/>
                  <w:textInput/>
                </w:ffData>
              </w:fldChar>
            </w:r>
            <w:bookmarkStart w:id="98" w:name="Text13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4"/>
                  <w:enabled/>
                  <w:calcOnExit w:val="0"/>
                  <w:textInput/>
                </w:ffData>
              </w:fldChar>
            </w:r>
            <w:bookmarkStart w:id="99" w:name="Text13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9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5"/>
                  <w:enabled/>
                  <w:calcOnExit w:val="0"/>
                  <w:textInput/>
                </w:ffData>
              </w:fldChar>
            </w:r>
            <w:bookmarkStart w:id="100" w:name="Text13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6"/>
                  <w:enabled/>
                  <w:calcOnExit w:val="0"/>
                  <w:textInput/>
                </w:ffData>
              </w:fldChar>
            </w:r>
            <w:bookmarkStart w:id="101" w:name="Text13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1"/>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7"/>
                  <w:enabled/>
                  <w:calcOnExit w:val="0"/>
                  <w:textInput/>
                </w:ffData>
              </w:fldChar>
            </w:r>
            <w:bookmarkStart w:id="102" w:name="Text13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8"/>
                  <w:enabled/>
                  <w:calcOnExit w:val="0"/>
                  <w:textInput/>
                </w:ffData>
              </w:fldChar>
            </w:r>
            <w:bookmarkStart w:id="103" w:name="Text13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39"/>
                  <w:enabled/>
                  <w:calcOnExit w:val="0"/>
                  <w:textInput/>
                </w:ffData>
              </w:fldChar>
            </w:r>
            <w:bookmarkStart w:id="104" w:name="Text13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0"/>
                  <w:enabled/>
                  <w:calcOnExit w:val="0"/>
                  <w:textInput/>
                </w:ffData>
              </w:fldChar>
            </w:r>
            <w:bookmarkStart w:id="105" w:name="Text14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5"/>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1"/>
                  <w:enabled/>
                  <w:calcOnExit w:val="0"/>
                  <w:textInput/>
                </w:ffData>
              </w:fldChar>
            </w:r>
            <w:bookmarkStart w:id="106" w:name="Text14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6"/>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2"/>
                  <w:enabled/>
                  <w:calcOnExit w:val="0"/>
                  <w:textInput/>
                </w:ffData>
              </w:fldChar>
            </w:r>
            <w:bookmarkStart w:id="107" w:name="Text14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7"/>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3"/>
                  <w:enabled/>
                  <w:calcOnExit w:val="0"/>
                  <w:textInput/>
                </w:ffData>
              </w:fldChar>
            </w:r>
            <w:bookmarkStart w:id="108" w:name="Text14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8"/>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4"/>
                  <w:enabled/>
                  <w:calcOnExit w:val="0"/>
                  <w:textInput/>
                </w:ffData>
              </w:fldChar>
            </w:r>
            <w:bookmarkStart w:id="109" w:name="Text14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09"/>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5"/>
                  <w:enabled/>
                  <w:calcOnExit w:val="0"/>
                  <w:textInput/>
                </w:ffData>
              </w:fldChar>
            </w:r>
            <w:bookmarkStart w:id="110" w:name="Text14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6"/>
                  <w:enabled/>
                  <w:calcOnExit w:val="0"/>
                  <w:textInput/>
                </w:ffData>
              </w:fldChar>
            </w:r>
            <w:bookmarkStart w:id="111" w:name="Text14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7"/>
                  <w:enabled/>
                  <w:calcOnExit w:val="0"/>
                  <w:textInput/>
                </w:ffData>
              </w:fldChar>
            </w:r>
            <w:bookmarkStart w:id="112" w:name="Text14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8"/>
                  <w:enabled/>
                  <w:calcOnExit w:val="0"/>
                  <w:textInput/>
                </w:ffData>
              </w:fldChar>
            </w:r>
            <w:bookmarkStart w:id="113" w:name="Text14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49"/>
                  <w:enabled/>
                  <w:calcOnExit w:val="0"/>
                  <w:textInput/>
                </w:ffData>
              </w:fldChar>
            </w:r>
            <w:bookmarkStart w:id="114" w:name="Text14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0"/>
                  <w:enabled/>
                  <w:calcOnExit w:val="0"/>
                  <w:textInput/>
                </w:ffData>
              </w:fldChar>
            </w:r>
            <w:bookmarkStart w:id="115" w:name="Text15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1"/>
                  <w:enabled/>
                  <w:calcOnExit w:val="0"/>
                  <w:textInput/>
                </w:ffData>
              </w:fldChar>
            </w:r>
            <w:bookmarkStart w:id="116" w:name="Text15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2"/>
                  <w:enabled/>
                  <w:calcOnExit w:val="0"/>
                  <w:textInput/>
                </w:ffData>
              </w:fldChar>
            </w:r>
            <w:bookmarkStart w:id="117" w:name="Text15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3"/>
                  <w:enabled/>
                  <w:calcOnExit w:val="0"/>
                  <w:textInput/>
                </w:ffData>
              </w:fldChar>
            </w:r>
            <w:bookmarkStart w:id="118" w:name="Text15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4"/>
                  <w:enabled/>
                  <w:calcOnExit w:val="0"/>
                  <w:textInput/>
                </w:ffData>
              </w:fldChar>
            </w:r>
            <w:bookmarkStart w:id="119" w:name="Text15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1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5"/>
                  <w:enabled/>
                  <w:calcOnExit w:val="0"/>
                  <w:textInput/>
                </w:ffData>
              </w:fldChar>
            </w:r>
            <w:bookmarkStart w:id="120" w:name="Text15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6"/>
                  <w:enabled/>
                  <w:calcOnExit w:val="0"/>
                  <w:textInput/>
                </w:ffData>
              </w:fldChar>
            </w:r>
            <w:bookmarkStart w:id="121" w:name="Text15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1"/>
          </w:p>
        </w:tc>
      </w:tr>
      <w:tr w:rsidR="0051448D" w:rsidRPr="00244228" w:rsidTr="00914D78">
        <w:trPr>
          <w:cantSplit/>
          <w:trHeight w:val="120"/>
        </w:trPr>
        <w:tc>
          <w:tcPr>
            <w:tcW w:w="9781" w:type="dxa"/>
            <w:gridSpan w:val="4"/>
          </w:tcPr>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Wirtschafts- und Versorgungsdienste</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Wochenstunden</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7"/>
                  <w:enabled/>
                  <w:calcOnExit w:val="0"/>
                  <w:textInput/>
                </w:ffData>
              </w:fldChar>
            </w:r>
            <w:bookmarkStart w:id="122" w:name="Text15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8"/>
                  <w:enabled/>
                  <w:calcOnExit w:val="0"/>
                  <w:textInput/>
                </w:ffData>
              </w:fldChar>
            </w:r>
            <w:bookmarkStart w:id="123" w:name="Text15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59"/>
                  <w:enabled/>
                  <w:calcOnExit w:val="0"/>
                  <w:textInput/>
                </w:ffData>
              </w:fldChar>
            </w:r>
            <w:bookmarkStart w:id="124" w:name="Text15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0"/>
                  <w:enabled/>
                  <w:calcOnExit w:val="0"/>
                  <w:textInput/>
                </w:ffData>
              </w:fldChar>
            </w:r>
            <w:bookmarkStart w:id="125" w:name="Text16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5"/>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1"/>
                  <w:enabled/>
                  <w:calcOnExit w:val="0"/>
                  <w:textInput/>
                </w:ffData>
              </w:fldChar>
            </w:r>
            <w:bookmarkStart w:id="126" w:name="Text16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6"/>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2"/>
                  <w:enabled/>
                  <w:calcOnExit w:val="0"/>
                  <w:textInput/>
                </w:ffData>
              </w:fldChar>
            </w:r>
            <w:bookmarkStart w:id="127" w:name="Text16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7"/>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3"/>
                  <w:enabled/>
                  <w:calcOnExit w:val="0"/>
                  <w:textInput/>
                </w:ffData>
              </w:fldChar>
            </w:r>
            <w:bookmarkStart w:id="128" w:name="Text16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8"/>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4"/>
                  <w:enabled/>
                  <w:calcOnExit w:val="0"/>
                  <w:textInput/>
                </w:ffData>
              </w:fldChar>
            </w:r>
            <w:bookmarkStart w:id="129" w:name="Text16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29"/>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5"/>
                  <w:enabled/>
                  <w:calcOnExit w:val="0"/>
                  <w:textInput/>
                </w:ffData>
              </w:fldChar>
            </w:r>
            <w:bookmarkStart w:id="130" w:name="Text16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6"/>
                  <w:enabled/>
                  <w:calcOnExit w:val="0"/>
                  <w:textInput/>
                </w:ffData>
              </w:fldChar>
            </w:r>
            <w:bookmarkStart w:id="131" w:name="Text16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7"/>
                  <w:enabled/>
                  <w:calcOnExit w:val="0"/>
                  <w:textInput/>
                </w:ffData>
              </w:fldChar>
            </w:r>
            <w:bookmarkStart w:id="132" w:name="Text16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8"/>
                  <w:enabled/>
                  <w:calcOnExit w:val="0"/>
                  <w:textInput/>
                </w:ffData>
              </w:fldChar>
            </w:r>
            <w:bookmarkStart w:id="133" w:name="Text16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69"/>
                  <w:enabled/>
                  <w:calcOnExit w:val="0"/>
                  <w:textInput/>
                </w:ffData>
              </w:fldChar>
            </w:r>
            <w:bookmarkStart w:id="134" w:name="Text16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0"/>
                  <w:enabled/>
                  <w:calcOnExit w:val="0"/>
                  <w:textInput/>
                </w:ffData>
              </w:fldChar>
            </w:r>
            <w:bookmarkStart w:id="135" w:name="Text17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1"/>
                  <w:enabled/>
                  <w:calcOnExit w:val="0"/>
                  <w:textInput/>
                </w:ffData>
              </w:fldChar>
            </w:r>
            <w:bookmarkStart w:id="136" w:name="Text17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2"/>
                  <w:enabled/>
                  <w:calcOnExit w:val="0"/>
                  <w:textInput/>
                </w:ffData>
              </w:fldChar>
            </w:r>
            <w:bookmarkStart w:id="137" w:name="Text17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3"/>
                  <w:enabled/>
                  <w:calcOnExit w:val="0"/>
                  <w:textInput/>
                </w:ffData>
              </w:fldChar>
            </w:r>
            <w:bookmarkStart w:id="138" w:name="Text17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4"/>
                  <w:enabled/>
                  <w:calcOnExit w:val="0"/>
                  <w:textInput/>
                </w:ffData>
              </w:fldChar>
            </w:r>
            <w:bookmarkStart w:id="139" w:name="Text17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3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5"/>
                  <w:enabled/>
                  <w:calcOnExit w:val="0"/>
                  <w:textInput/>
                </w:ffData>
              </w:fldChar>
            </w:r>
            <w:bookmarkStart w:id="140" w:name="Text17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6"/>
                  <w:enabled/>
                  <w:calcOnExit w:val="0"/>
                  <w:textInput/>
                </w:ffData>
              </w:fldChar>
            </w:r>
            <w:bookmarkStart w:id="141" w:name="Text17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1"/>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7"/>
                  <w:enabled/>
                  <w:calcOnExit w:val="0"/>
                  <w:textInput/>
                </w:ffData>
              </w:fldChar>
            </w:r>
            <w:bookmarkStart w:id="142" w:name="Text17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8"/>
                  <w:enabled/>
                  <w:calcOnExit w:val="0"/>
                  <w:textInput/>
                </w:ffData>
              </w:fldChar>
            </w:r>
            <w:bookmarkStart w:id="143" w:name="Text17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79"/>
                  <w:enabled/>
                  <w:calcOnExit w:val="0"/>
                  <w:textInput/>
                </w:ffData>
              </w:fldChar>
            </w:r>
            <w:bookmarkStart w:id="144" w:name="Text17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0F59A8"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0"/>
                  <w:enabled/>
                  <w:calcOnExit w:val="0"/>
                  <w:textInput/>
                </w:ffData>
              </w:fldChar>
            </w:r>
            <w:bookmarkStart w:id="145" w:name="Text18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5"/>
          </w:p>
        </w:tc>
      </w:tr>
      <w:tr w:rsidR="0051448D" w:rsidRPr="00244228" w:rsidTr="00914D78">
        <w:trPr>
          <w:cantSplit/>
          <w:trHeight w:val="120"/>
        </w:trPr>
        <w:tc>
          <w:tcPr>
            <w:tcW w:w="9781" w:type="dxa"/>
            <w:gridSpan w:val="4"/>
          </w:tcPr>
          <w:p w:rsidR="009B1CC0" w:rsidRDefault="009B1CC0" w:rsidP="00DB0919">
            <w:pPr>
              <w:spacing w:before="120" w:after="120" w:line="240" w:lineRule="auto"/>
              <w:jc w:val="both"/>
              <w:rPr>
                <w:rFonts w:ascii="Roboto" w:eastAsia="Times New Roman" w:hAnsi="Roboto"/>
                <w:sz w:val="18"/>
                <w:szCs w:val="18"/>
                <w:u w:val="single"/>
                <w:lang w:eastAsia="de-DE"/>
              </w:rPr>
            </w:pPr>
          </w:p>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Technische Dienste</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Wochenstunden</w:t>
            </w:r>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1"/>
                  <w:enabled/>
                  <w:calcOnExit w:val="0"/>
                  <w:textInput/>
                </w:ffData>
              </w:fldChar>
            </w:r>
            <w:bookmarkStart w:id="146" w:name="Text18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6"/>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2"/>
                  <w:enabled/>
                  <w:calcOnExit w:val="0"/>
                  <w:textInput/>
                </w:ffData>
              </w:fldChar>
            </w:r>
            <w:bookmarkStart w:id="147" w:name="Text18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7"/>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3"/>
                  <w:enabled/>
                  <w:calcOnExit w:val="0"/>
                  <w:textInput/>
                </w:ffData>
              </w:fldChar>
            </w:r>
            <w:bookmarkStart w:id="148" w:name="Text18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8"/>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4"/>
                  <w:enabled/>
                  <w:calcOnExit w:val="0"/>
                  <w:textInput/>
                </w:ffData>
              </w:fldChar>
            </w:r>
            <w:bookmarkStart w:id="149" w:name="Text18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49"/>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5"/>
                  <w:enabled/>
                  <w:calcOnExit w:val="0"/>
                  <w:textInput/>
                </w:ffData>
              </w:fldChar>
            </w:r>
            <w:bookmarkStart w:id="150" w:name="Text18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0"/>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6"/>
                  <w:enabled/>
                  <w:calcOnExit w:val="0"/>
                  <w:textInput/>
                </w:ffData>
              </w:fldChar>
            </w:r>
            <w:bookmarkStart w:id="151" w:name="Text18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1"/>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7"/>
                  <w:enabled/>
                  <w:calcOnExit w:val="0"/>
                  <w:textInput/>
                </w:ffData>
              </w:fldChar>
            </w:r>
            <w:bookmarkStart w:id="152" w:name="Text18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2"/>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8"/>
                  <w:enabled/>
                  <w:calcOnExit w:val="0"/>
                  <w:textInput/>
                </w:ffData>
              </w:fldChar>
            </w:r>
            <w:bookmarkStart w:id="153" w:name="Text18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3"/>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89"/>
                  <w:enabled/>
                  <w:calcOnExit w:val="0"/>
                  <w:textInput/>
                </w:ffData>
              </w:fldChar>
            </w:r>
            <w:bookmarkStart w:id="154" w:name="Text18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4"/>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0"/>
                  <w:enabled/>
                  <w:calcOnExit w:val="0"/>
                  <w:textInput/>
                </w:ffData>
              </w:fldChar>
            </w:r>
            <w:bookmarkStart w:id="155" w:name="Text19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5"/>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1"/>
                  <w:enabled/>
                  <w:calcOnExit w:val="0"/>
                  <w:textInput/>
                </w:ffData>
              </w:fldChar>
            </w:r>
            <w:bookmarkStart w:id="156" w:name="Text19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6"/>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2"/>
                  <w:enabled/>
                  <w:calcOnExit w:val="0"/>
                  <w:textInput/>
                </w:ffData>
              </w:fldChar>
            </w:r>
            <w:bookmarkStart w:id="157" w:name="Text19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7"/>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3"/>
                  <w:enabled/>
                  <w:calcOnExit w:val="0"/>
                  <w:textInput/>
                </w:ffData>
              </w:fldChar>
            </w:r>
            <w:bookmarkStart w:id="158" w:name="Text19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8"/>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4"/>
                  <w:enabled/>
                  <w:calcOnExit w:val="0"/>
                  <w:textInput/>
                </w:ffData>
              </w:fldChar>
            </w:r>
            <w:bookmarkStart w:id="159" w:name="Text19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59"/>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5"/>
                  <w:enabled/>
                  <w:calcOnExit w:val="0"/>
                  <w:textInput/>
                </w:ffData>
              </w:fldChar>
            </w:r>
            <w:bookmarkStart w:id="160" w:name="Text19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0"/>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6"/>
                  <w:enabled/>
                  <w:calcOnExit w:val="0"/>
                  <w:textInput/>
                </w:ffData>
              </w:fldChar>
            </w:r>
            <w:bookmarkStart w:id="161" w:name="Text19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1"/>
          </w:p>
        </w:tc>
      </w:tr>
      <w:tr w:rsidR="0051448D" w:rsidRPr="00244228" w:rsidTr="00914D78">
        <w:trPr>
          <w:cantSplit/>
          <w:trHeight w:val="120"/>
        </w:trPr>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7"/>
                  <w:enabled/>
                  <w:calcOnExit w:val="0"/>
                  <w:textInput/>
                </w:ffData>
              </w:fldChar>
            </w:r>
            <w:bookmarkStart w:id="162" w:name="Text19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2"/>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8"/>
                  <w:enabled/>
                  <w:calcOnExit w:val="0"/>
                  <w:textInput/>
                </w:ffData>
              </w:fldChar>
            </w:r>
            <w:bookmarkStart w:id="163" w:name="Text19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3"/>
          </w:p>
        </w:tc>
        <w:tc>
          <w:tcPr>
            <w:tcW w:w="2445"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199"/>
                  <w:enabled/>
                  <w:calcOnExit w:val="0"/>
                  <w:textInput/>
                </w:ffData>
              </w:fldChar>
            </w:r>
            <w:bookmarkStart w:id="164" w:name="Text199"/>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4"/>
          </w:p>
        </w:tc>
        <w:tc>
          <w:tcPr>
            <w:tcW w:w="2446" w:type="dxa"/>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0"/>
                  <w:enabled/>
                  <w:calcOnExit w:val="0"/>
                  <w:textInput/>
                </w:ffData>
              </w:fldChar>
            </w:r>
            <w:bookmarkStart w:id="165" w:name="Text200"/>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5"/>
          </w:p>
        </w:tc>
      </w:tr>
      <w:tr w:rsidR="0051448D" w:rsidRPr="00244228" w:rsidTr="00914D78">
        <w:trPr>
          <w:cantSplit/>
          <w:trHeight w:val="120"/>
        </w:trPr>
        <w:tc>
          <w:tcPr>
            <w:tcW w:w="9781" w:type="dxa"/>
            <w:gridSpan w:val="4"/>
          </w:tcPr>
          <w:p w:rsidR="00914D78" w:rsidRDefault="00914D78" w:rsidP="00DB0919">
            <w:pPr>
              <w:spacing w:before="120" w:after="120" w:line="240" w:lineRule="auto"/>
              <w:jc w:val="both"/>
              <w:rPr>
                <w:rFonts w:ascii="Roboto" w:eastAsia="Times New Roman" w:hAnsi="Roboto"/>
                <w:sz w:val="18"/>
                <w:szCs w:val="18"/>
                <w:u w:val="single"/>
                <w:lang w:eastAsia="de-DE"/>
              </w:rPr>
            </w:pPr>
          </w:p>
          <w:p w:rsidR="00914D78" w:rsidRDefault="00914D78" w:rsidP="00DB0919">
            <w:pPr>
              <w:spacing w:before="120" w:after="120" w:line="240" w:lineRule="auto"/>
              <w:jc w:val="both"/>
              <w:rPr>
                <w:rFonts w:ascii="Roboto" w:eastAsia="Times New Roman" w:hAnsi="Roboto"/>
                <w:sz w:val="18"/>
                <w:szCs w:val="18"/>
                <w:u w:val="single"/>
                <w:lang w:eastAsia="de-DE"/>
              </w:rPr>
            </w:pPr>
          </w:p>
          <w:p w:rsidR="00914D78" w:rsidRDefault="00914D78" w:rsidP="00DB0919">
            <w:pPr>
              <w:spacing w:before="120" w:after="120" w:line="240" w:lineRule="auto"/>
              <w:jc w:val="both"/>
              <w:rPr>
                <w:rFonts w:ascii="Roboto" w:eastAsia="Times New Roman" w:hAnsi="Roboto"/>
                <w:sz w:val="18"/>
                <w:szCs w:val="18"/>
                <w:u w:val="single"/>
                <w:lang w:eastAsia="de-DE"/>
              </w:rPr>
            </w:pPr>
          </w:p>
          <w:p w:rsidR="0051448D" w:rsidRPr="00244228" w:rsidRDefault="0051448D" w:rsidP="00DB0919">
            <w:pPr>
              <w:spacing w:before="120" w:after="120" w:line="240" w:lineRule="auto"/>
              <w:jc w:val="both"/>
              <w:rPr>
                <w:rFonts w:ascii="Roboto" w:eastAsia="Times New Roman" w:hAnsi="Roboto"/>
                <w:sz w:val="18"/>
                <w:szCs w:val="18"/>
                <w:u w:val="single"/>
                <w:lang w:eastAsia="de-DE"/>
              </w:rPr>
            </w:pPr>
            <w:r w:rsidRPr="00244228">
              <w:rPr>
                <w:rFonts w:ascii="Roboto" w:eastAsia="Times New Roman" w:hAnsi="Roboto"/>
                <w:sz w:val="18"/>
                <w:szCs w:val="18"/>
                <w:u w:val="single"/>
                <w:lang w:eastAsia="de-DE"/>
              </w:rPr>
              <w:t>Fremdleistungen</w:t>
            </w:r>
          </w:p>
        </w:tc>
      </w:tr>
      <w:tr w:rsidR="0051448D" w:rsidRPr="00244228" w:rsidTr="00914D78">
        <w:trPr>
          <w:cantSplit/>
          <w:trHeight w:val="120"/>
        </w:trPr>
        <w:tc>
          <w:tcPr>
            <w:tcW w:w="4890" w:type="dxa"/>
            <w:gridSpan w:val="2"/>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Art</w:t>
            </w:r>
          </w:p>
        </w:tc>
        <w:tc>
          <w:tcPr>
            <w:tcW w:w="4891" w:type="dxa"/>
            <w:gridSpan w:val="2"/>
            <w:tcBorders>
              <w:top w:val="single" w:sz="4" w:space="0" w:color="auto"/>
              <w:left w:val="single" w:sz="4" w:space="0" w:color="auto"/>
              <w:bottom w:val="single" w:sz="4" w:space="0" w:color="auto"/>
              <w:right w:val="single" w:sz="4" w:space="0" w:color="auto"/>
            </w:tcBorders>
            <w:shd w:val="pct5" w:color="auto" w:fill="auto"/>
          </w:tcPr>
          <w:p w:rsidR="0051448D" w:rsidRPr="00244228" w:rsidRDefault="0051448D" w:rsidP="00DB0919">
            <w:pPr>
              <w:spacing w:before="120" w:after="120" w:line="240" w:lineRule="auto"/>
              <w:jc w:val="both"/>
              <w:rPr>
                <w:rFonts w:ascii="Roboto" w:eastAsia="Times New Roman" w:hAnsi="Roboto"/>
                <w:b/>
                <w:sz w:val="18"/>
                <w:szCs w:val="18"/>
                <w:lang w:eastAsia="de-DE"/>
              </w:rPr>
            </w:pPr>
            <w:r w:rsidRPr="00244228">
              <w:rPr>
                <w:rFonts w:ascii="Roboto" w:eastAsia="Times New Roman" w:hAnsi="Roboto"/>
                <w:b/>
                <w:sz w:val="18"/>
                <w:szCs w:val="18"/>
                <w:lang w:eastAsia="de-DE"/>
              </w:rPr>
              <w:t>Zeitlicher Umfang</w:t>
            </w:r>
          </w:p>
        </w:tc>
      </w:tr>
      <w:tr w:rsidR="0051448D" w:rsidRPr="00244228" w:rsidTr="00914D78">
        <w:trPr>
          <w:cantSplit/>
          <w:trHeight w:val="120"/>
        </w:trPr>
        <w:tc>
          <w:tcPr>
            <w:tcW w:w="4890"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1"/>
                  <w:enabled/>
                  <w:calcOnExit w:val="0"/>
                  <w:textInput/>
                </w:ffData>
              </w:fldChar>
            </w:r>
            <w:bookmarkStart w:id="166" w:name="Text201"/>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6"/>
          </w:p>
        </w:tc>
        <w:tc>
          <w:tcPr>
            <w:tcW w:w="4891"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2"/>
                  <w:enabled/>
                  <w:calcOnExit w:val="0"/>
                  <w:textInput/>
                </w:ffData>
              </w:fldChar>
            </w:r>
            <w:bookmarkStart w:id="167" w:name="Text202"/>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7"/>
          </w:p>
        </w:tc>
      </w:tr>
      <w:tr w:rsidR="0051448D" w:rsidRPr="00244228" w:rsidTr="00914D78">
        <w:trPr>
          <w:cantSplit/>
          <w:trHeight w:val="120"/>
        </w:trPr>
        <w:tc>
          <w:tcPr>
            <w:tcW w:w="4890"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3"/>
                  <w:enabled/>
                  <w:calcOnExit w:val="0"/>
                  <w:textInput/>
                </w:ffData>
              </w:fldChar>
            </w:r>
            <w:bookmarkStart w:id="168" w:name="Text203"/>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8"/>
          </w:p>
        </w:tc>
        <w:tc>
          <w:tcPr>
            <w:tcW w:w="4891"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4"/>
                  <w:enabled/>
                  <w:calcOnExit w:val="0"/>
                  <w:textInput/>
                </w:ffData>
              </w:fldChar>
            </w:r>
            <w:bookmarkStart w:id="169" w:name="Text204"/>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69"/>
          </w:p>
        </w:tc>
      </w:tr>
      <w:tr w:rsidR="0051448D" w:rsidRPr="00244228" w:rsidTr="00914D78">
        <w:trPr>
          <w:cantSplit/>
          <w:trHeight w:val="120"/>
        </w:trPr>
        <w:tc>
          <w:tcPr>
            <w:tcW w:w="4890"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5"/>
                  <w:enabled/>
                  <w:calcOnExit w:val="0"/>
                  <w:textInput/>
                </w:ffData>
              </w:fldChar>
            </w:r>
            <w:bookmarkStart w:id="170" w:name="Text205"/>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70"/>
          </w:p>
        </w:tc>
        <w:tc>
          <w:tcPr>
            <w:tcW w:w="4891"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6"/>
                  <w:enabled/>
                  <w:calcOnExit w:val="0"/>
                  <w:textInput/>
                </w:ffData>
              </w:fldChar>
            </w:r>
            <w:bookmarkStart w:id="171" w:name="Text206"/>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71"/>
          </w:p>
        </w:tc>
      </w:tr>
      <w:tr w:rsidR="0051448D" w:rsidRPr="00244228" w:rsidTr="00914D78">
        <w:trPr>
          <w:cantSplit/>
          <w:trHeight w:val="120"/>
        </w:trPr>
        <w:tc>
          <w:tcPr>
            <w:tcW w:w="4890"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7"/>
                  <w:enabled/>
                  <w:calcOnExit w:val="0"/>
                  <w:textInput/>
                </w:ffData>
              </w:fldChar>
            </w:r>
            <w:bookmarkStart w:id="172" w:name="Text207"/>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72"/>
          </w:p>
        </w:tc>
        <w:tc>
          <w:tcPr>
            <w:tcW w:w="4891" w:type="dxa"/>
            <w:gridSpan w:val="2"/>
            <w:tcBorders>
              <w:top w:val="single" w:sz="4" w:space="0" w:color="auto"/>
              <w:left w:val="single" w:sz="4" w:space="0" w:color="auto"/>
              <w:bottom w:val="single" w:sz="4" w:space="0" w:color="auto"/>
              <w:right w:val="single" w:sz="4" w:space="0" w:color="auto"/>
            </w:tcBorders>
          </w:tcPr>
          <w:p w:rsidR="0051448D" w:rsidRPr="00244228" w:rsidRDefault="00252B06" w:rsidP="00DB0919">
            <w:pPr>
              <w:spacing w:before="120" w:after="120" w:line="240" w:lineRule="auto"/>
              <w:jc w:val="both"/>
              <w:rPr>
                <w:rFonts w:ascii="Roboto" w:eastAsia="Times New Roman" w:hAnsi="Roboto"/>
                <w:sz w:val="20"/>
                <w:szCs w:val="20"/>
                <w:lang w:eastAsia="de-DE"/>
              </w:rPr>
            </w:pPr>
            <w:r w:rsidRPr="00244228">
              <w:rPr>
                <w:rFonts w:ascii="Roboto" w:eastAsia="Times New Roman" w:hAnsi="Roboto"/>
                <w:sz w:val="20"/>
                <w:szCs w:val="20"/>
                <w:lang w:eastAsia="de-DE"/>
              </w:rPr>
              <w:fldChar w:fldCharType="begin">
                <w:ffData>
                  <w:name w:val="Text208"/>
                  <w:enabled/>
                  <w:calcOnExit w:val="0"/>
                  <w:textInput/>
                </w:ffData>
              </w:fldChar>
            </w:r>
            <w:bookmarkStart w:id="173" w:name="Text208"/>
            <w:r w:rsidRPr="00244228">
              <w:rPr>
                <w:rFonts w:ascii="Roboto" w:eastAsia="Times New Roman" w:hAnsi="Roboto"/>
                <w:sz w:val="20"/>
                <w:szCs w:val="20"/>
                <w:lang w:eastAsia="de-DE"/>
              </w:rPr>
              <w:instrText xml:space="preserve"> FORMTEXT </w:instrText>
            </w:r>
            <w:r w:rsidRPr="00244228">
              <w:rPr>
                <w:rFonts w:ascii="Roboto" w:eastAsia="Times New Roman" w:hAnsi="Roboto"/>
                <w:sz w:val="20"/>
                <w:szCs w:val="20"/>
                <w:lang w:eastAsia="de-DE"/>
              </w:rPr>
            </w:r>
            <w:r w:rsidRPr="00244228">
              <w:rPr>
                <w:rFonts w:ascii="Roboto" w:eastAsia="Times New Roman" w:hAnsi="Roboto"/>
                <w:sz w:val="20"/>
                <w:szCs w:val="20"/>
                <w:lang w:eastAsia="de-DE"/>
              </w:rPr>
              <w:fldChar w:fldCharType="separate"/>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noProof/>
                <w:sz w:val="20"/>
                <w:szCs w:val="20"/>
                <w:lang w:eastAsia="de-DE"/>
              </w:rPr>
              <w:t> </w:t>
            </w:r>
            <w:r w:rsidRPr="00244228">
              <w:rPr>
                <w:rFonts w:ascii="Roboto" w:eastAsia="Times New Roman" w:hAnsi="Roboto"/>
                <w:sz w:val="20"/>
                <w:szCs w:val="20"/>
                <w:lang w:eastAsia="de-DE"/>
              </w:rPr>
              <w:fldChar w:fldCharType="end"/>
            </w:r>
            <w:bookmarkEnd w:id="173"/>
          </w:p>
        </w:tc>
      </w:tr>
    </w:tbl>
    <w:p w:rsidR="0051448D" w:rsidRPr="00244228" w:rsidRDefault="0051448D" w:rsidP="00DB0919">
      <w:pPr>
        <w:spacing w:before="120" w:after="120" w:line="240" w:lineRule="auto"/>
        <w:jc w:val="both"/>
        <w:rPr>
          <w:rFonts w:ascii="Roboto" w:eastAsia="Times New Roman" w:hAnsi="Roboto"/>
          <w:sz w:val="20"/>
          <w:szCs w:val="20"/>
          <w:lang w:eastAsia="de-DE"/>
        </w:rPr>
      </w:pPr>
    </w:p>
    <w:p w:rsidR="000F6D69" w:rsidRPr="00244228" w:rsidRDefault="000F6D69" w:rsidP="00DB0919">
      <w:pPr>
        <w:spacing w:line="240" w:lineRule="auto"/>
        <w:rPr>
          <w:rFonts w:ascii="Roboto" w:hAnsi="Roboto"/>
        </w:rPr>
      </w:pPr>
    </w:p>
    <w:sectPr w:rsidR="000F6D69" w:rsidRPr="0024422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A5" w:rsidRDefault="006D40A5" w:rsidP="002773B0">
      <w:pPr>
        <w:spacing w:after="0" w:line="240" w:lineRule="auto"/>
      </w:pPr>
      <w:r>
        <w:separator/>
      </w:r>
    </w:p>
  </w:endnote>
  <w:endnote w:type="continuationSeparator" w:id="0">
    <w:p w:rsidR="006D40A5" w:rsidRDefault="006D40A5" w:rsidP="0027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8" w:rsidRPr="002773B0" w:rsidRDefault="000F59A8" w:rsidP="002773B0">
    <w:pPr>
      <w:tabs>
        <w:tab w:val="center" w:pos="4536"/>
        <w:tab w:val="right" w:pos="9072"/>
      </w:tabs>
      <w:spacing w:before="120" w:after="120" w:line="240" w:lineRule="auto"/>
      <w:jc w:val="right"/>
      <w:rPr>
        <w:rFonts w:ascii="Arial" w:eastAsia="Times New Roman" w:hAnsi="Arial"/>
        <w:sz w:val="16"/>
        <w:szCs w:val="20"/>
        <w:lang w:eastAsia="de-DE"/>
      </w:rPr>
    </w:pPr>
    <w:r w:rsidRPr="002773B0">
      <w:rPr>
        <w:rFonts w:ascii="Arial" w:eastAsia="Times New Roman" w:hAnsi="Arial"/>
        <w:sz w:val="16"/>
        <w:szCs w:val="20"/>
        <w:lang w:eastAsia="de-DE"/>
      </w:rPr>
      <w:t>Rahmenv</w:t>
    </w:r>
    <w:r w:rsidR="00025BBF">
      <w:rPr>
        <w:rFonts w:ascii="Arial" w:eastAsia="Times New Roman" w:hAnsi="Arial"/>
        <w:sz w:val="16"/>
        <w:szCs w:val="20"/>
        <w:lang w:eastAsia="de-DE"/>
      </w:rPr>
      <w:t xml:space="preserve">ertrag § 78 f SGB VIII, </w:t>
    </w:r>
    <w:r w:rsidR="00025BBF" w:rsidRPr="00190EFC">
      <w:rPr>
        <w:rFonts w:ascii="Arial" w:eastAsia="Times New Roman" w:hAnsi="Arial"/>
        <w:sz w:val="16"/>
        <w:szCs w:val="20"/>
        <w:lang w:eastAsia="de-DE"/>
      </w:rPr>
      <w:t>Anlage 1</w:t>
    </w:r>
    <w:r w:rsidRPr="00190EFC">
      <w:rPr>
        <w:rFonts w:ascii="Arial" w:eastAsia="Times New Roman" w:hAnsi="Arial"/>
        <w:sz w:val="16"/>
        <w:szCs w:val="20"/>
        <w:lang w:eastAsia="de-DE"/>
      </w:rPr>
      <w:t xml:space="preserve"> (Stand:</w:t>
    </w:r>
    <w:r w:rsidR="00025BBF" w:rsidRPr="00190EFC">
      <w:rPr>
        <w:rFonts w:ascii="Arial" w:eastAsia="Times New Roman" w:hAnsi="Arial"/>
        <w:sz w:val="16"/>
        <w:szCs w:val="20"/>
        <w:lang w:eastAsia="de-DE"/>
      </w:rPr>
      <w:t xml:space="preserve"> </w:t>
    </w:r>
    <w:r w:rsidR="00190EFC" w:rsidRPr="00190EFC">
      <w:rPr>
        <w:rFonts w:ascii="Arial" w:eastAsia="Times New Roman" w:hAnsi="Arial"/>
        <w:sz w:val="16"/>
        <w:szCs w:val="20"/>
        <w:lang w:eastAsia="de-DE"/>
      </w:rPr>
      <w:t>01.12.2016</w:t>
    </w:r>
    <w:r w:rsidRPr="00190EFC">
      <w:rPr>
        <w:rFonts w:ascii="Arial" w:eastAsia="Times New Roman" w:hAnsi="Arial"/>
        <w:sz w:val="16"/>
        <w:szCs w:val="20"/>
        <w:lang w:eastAsia="de-DE"/>
      </w:rPr>
      <w:t>) - Seite</w:t>
    </w:r>
    <w:r w:rsidRPr="002773B0">
      <w:rPr>
        <w:rFonts w:ascii="Arial" w:eastAsia="Times New Roman" w:hAnsi="Arial"/>
        <w:sz w:val="16"/>
        <w:szCs w:val="20"/>
        <w:lang w:eastAsia="de-DE"/>
      </w:rPr>
      <w:t xml:space="preserve"> </w:t>
    </w:r>
    <w:r w:rsidRPr="002773B0">
      <w:rPr>
        <w:rFonts w:ascii="Arial" w:eastAsia="Times New Roman" w:hAnsi="Arial"/>
        <w:sz w:val="16"/>
        <w:szCs w:val="20"/>
        <w:lang w:eastAsia="de-DE"/>
      </w:rPr>
      <w:fldChar w:fldCharType="begin"/>
    </w:r>
    <w:r w:rsidRPr="002773B0">
      <w:rPr>
        <w:rFonts w:ascii="Arial" w:eastAsia="Times New Roman" w:hAnsi="Arial"/>
        <w:sz w:val="16"/>
        <w:szCs w:val="20"/>
        <w:lang w:eastAsia="de-DE"/>
      </w:rPr>
      <w:instrText xml:space="preserve"> PAGE </w:instrText>
    </w:r>
    <w:r w:rsidRPr="002773B0">
      <w:rPr>
        <w:rFonts w:ascii="Arial" w:eastAsia="Times New Roman" w:hAnsi="Arial"/>
        <w:sz w:val="16"/>
        <w:szCs w:val="20"/>
        <w:lang w:eastAsia="de-DE"/>
      </w:rPr>
      <w:fldChar w:fldCharType="separate"/>
    </w:r>
    <w:r w:rsidR="00BF4EBD">
      <w:rPr>
        <w:rFonts w:ascii="Arial" w:eastAsia="Times New Roman" w:hAnsi="Arial"/>
        <w:noProof/>
        <w:sz w:val="16"/>
        <w:szCs w:val="20"/>
        <w:lang w:eastAsia="de-DE"/>
      </w:rPr>
      <w:t>4</w:t>
    </w:r>
    <w:r w:rsidRPr="002773B0">
      <w:rPr>
        <w:rFonts w:ascii="Arial" w:eastAsia="Times New Roman" w:hAnsi="Arial"/>
        <w:sz w:val="16"/>
        <w:szCs w:val="20"/>
        <w:lang w:eastAsia="de-DE"/>
      </w:rPr>
      <w:fldChar w:fldCharType="end"/>
    </w:r>
    <w:r w:rsidRPr="002773B0">
      <w:rPr>
        <w:rFonts w:ascii="Arial" w:eastAsia="Times New Roman" w:hAnsi="Arial"/>
        <w:sz w:val="16"/>
        <w:szCs w:val="20"/>
        <w:lang w:eastAsia="de-DE"/>
      </w:rPr>
      <w:t xml:space="preserve"> -</w:t>
    </w:r>
  </w:p>
  <w:p w:rsidR="000F59A8" w:rsidRDefault="000F59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A5" w:rsidRDefault="006D40A5" w:rsidP="002773B0">
      <w:pPr>
        <w:spacing w:after="0" w:line="240" w:lineRule="auto"/>
      </w:pPr>
      <w:r>
        <w:separator/>
      </w:r>
    </w:p>
  </w:footnote>
  <w:footnote w:type="continuationSeparator" w:id="0">
    <w:p w:rsidR="006D40A5" w:rsidRDefault="006D40A5" w:rsidP="00277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8D"/>
    <w:rsid w:val="000143B9"/>
    <w:rsid w:val="00025BBF"/>
    <w:rsid w:val="0009460F"/>
    <w:rsid w:val="000F59A8"/>
    <w:rsid w:val="000F6D69"/>
    <w:rsid w:val="00135B78"/>
    <w:rsid w:val="001508E3"/>
    <w:rsid w:val="001660CC"/>
    <w:rsid w:val="00190EFC"/>
    <w:rsid w:val="001E60A6"/>
    <w:rsid w:val="001F1188"/>
    <w:rsid w:val="001F70D3"/>
    <w:rsid w:val="001F7A24"/>
    <w:rsid w:val="00244228"/>
    <w:rsid w:val="00252B06"/>
    <w:rsid w:val="00256FC5"/>
    <w:rsid w:val="002773B0"/>
    <w:rsid w:val="00387B80"/>
    <w:rsid w:val="003B45CC"/>
    <w:rsid w:val="003E5BB0"/>
    <w:rsid w:val="00506BB0"/>
    <w:rsid w:val="0051448D"/>
    <w:rsid w:val="00516E6F"/>
    <w:rsid w:val="00534021"/>
    <w:rsid w:val="00581BE6"/>
    <w:rsid w:val="005925E3"/>
    <w:rsid w:val="00631521"/>
    <w:rsid w:val="006324B3"/>
    <w:rsid w:val="0065773A"/>
    <w:rsid w:val="0066233B"/>
    <w:rsid w:val="006D40A5"/>
    <w:rsid w:val="007C461F"/>
    <w:rsid w:val="008231C7"/>
    <w:rsid w:val="0087719A"/>
    <w:rsid w:val="00902631"/>
    <w:rsid w:val="00914D78"/>
    <w:rsid w:val="009200A0"/>
    <w:rsid w:val="00946BC4"/>
    <w:rsid w:val="009728D2"/>
    <w:rsid w:val="009B1CC0"/>
    <w:rsid w:val="009D598B"/>
    <w:rsid w:val="009E16FF"/>
    <w:rsid w:val="009F0B20"/>
    <w:rsid w:val="00A57D75"/>
    <w:rsid w:val="00A63FA0"/>
    <w:rsid w:val="00B41123"/>
    <w:rsid w:val="00BA08A7"/>
    <w:rsid w:val="00BC3097"/>
    <w:rsid w:val="00BF4EBD"/>
    <w:rsid w:val="00DB0919"/>
    <w:rsid w:val="00DB613D"/>
    <w:rsid w:val="00E56EF7"/>
    <w:rsid w:val="00EA5DE1"/>
    <w:rsid w:val="00F02915"/>
    <w:rsid w:val="00F45F9F"/>
    <w:rsid w:val="00FF4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065A-E0C1-48D6-B1B3-2A5E43FA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48D"/>
    <w:pPr>
      <w:spacing w:after="200" w:line="276" w:lineRule="auto"/>
    </w:pPr>
    <w:rPr>
      <w:sz w:val="22"/>
      <w:szCs w:val="22"/>
      <w:lang w:eastAsia="en-US"/>
    </w:rPr>
  </w:style>
  <w:style w:type="paragraph" w:styleId="berschrift4">
    <w:name w:val="heading 4"/>
    <w:basedOn w:val="Standard"/>
    <w:next w:val="Standard"/>
    <w:link w:val="berschrift4Zchn"/>
    <w:qFormat/>
    <w:rsid w:val="0051448D"/>
    <w:pPr>
      <w:keepNext/>
      <w:spacing w:before="120" w:after="120" w:line="240" w:lineRule="auto"/>
      <w:jc w:val="center"/>
      <w:outlineLvl w:val="3"/>
    </w:pPr>
    <w:rPr>
      <w:rFonts w:ascii="Arial" w:eastAsia="Times New Roman" w:hAnsi="Arial"/>
      <w:b/>
      <w:sz w:val="28"/>
      <w:szCs w:val="20"/>
      <w:lang w:eastAsia="de-DE"/>
    </w:rPr>
  </w:style>
  <w:style w:type="paragraph" w:styleId="berschrift5">
    <w:name w:val="heading 5"/>
    <w:basedOn w:val="Standard"/>
    <w:next w:val="Standard"/>
    <w:link w:val="berschrift5Zchn"/>
    <w:uiPriority w:val="9"/>
    <w:semiHidden/>
    <w:unhideWhenUsed/>
    <w:qFormat/>
    <w:rsid w:val="00244228"/>
    <w:p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51448D"/>
    <w:rPr>
      <w:rFonts w:ascii="Arial" w:eastAsia="Times New Roman" w:hAnsi="Arial"/>
      <w:b/>
      <w:sz w:val="28"/>
    </w:rPr>
  </w:style>
  <w:style w:type="paragraph" w:customStyle="1" w:styleId="A">
    <w:name w:val="A"/>
    <w:basedOn w:val="Standard"/>
    <w:rsid w:val="0051448D"/>
    <w:pPr>
      <w:spacing w:before="120" w:after="120" w:line="240" w:lineRule="auto"/>
      <w:jc w:val="both"/>
    </w:pPr>
    <w:rPr>
      <w:rFonts w:ascii="Arial" w:eastAsia="Times New Roman" w:hAnsi="Arial"/>
      <w:b/>
      <w:sz w:val="24"/>
      <w:szCs w:val="20"/>
      <w:lang w:eastAsia="de-DE"/>
    </w:rPr>
  </w:style>
  <w:style w:type="paragraph" w:styleId="Kopfzeile">
    <w:name w:val="header"/>
    <w:basedOn w:val="Standard"/>
    <w:link w:val="KopfzeileZchn"/>
    <w:rsid w:val="0051448D"/>
    <w:pPr>
      <w:tabs>
        <w:tab w:val="center" w:pos="4536"/>
        <w:tab w:val="right" w:pos="9072"/>
      </w:tabs>
      <w:spacing w:before="120" w:after="120" w:line="240" w:lineRule="auto"/>
      <w:jc w:val="both"/>
    </w:pPr>
    <w:rPr>
      <w:rFonts w:ascii="Arial" w:eastAsia="Times New Roman" w:hAnsi="Arial"/>
      <w:sz w:val="20"/>
      <w:szCs w:val="20"/>
      <w:lang w:eastAsia="de-DE"/>
    </w:rPr>
  </w:style>
  <w:style w:type="character" w:customStyle="1" w:styleId="KopfzeileZchn">
    <w:name w:val="Kopfzeile Zchn"/>
    <w:link w:val="Kopfzeile"/>
    <w:rsid w:val="0051448D"/>
    <w:rPr>
      <w:rFonts w:ascii="Arial" w:eastAsia="Times New Roman" w:hAnsi="Arial"/>
    </w:rPr>
  </w:style>
  <w:style w:type="paragraph" w:styleId="Fuzeile">
    <w:name w:val="footer"/>
    <w:basedOn w:val="Standard"/>
    <w:link w:val="FuzeileZchn"/>
    <w:uiPriority w:val="99"/>
    <w:unhideWhenUsed/>
    <w:rsid w:val="002773B0"/>
    <w:pPr>
      <w:tabs>
        <w:tab w:val="center" w:pos="4536"/>
        <w:tab w:val="right" w:pos="9072"/>
      </w:tabs>
    </w:pPr>
  </w:style>
  <w:style w:type="character" w:customStyle="1" w:styleId="FuzeileZchn">
    <w:name w:val="Fußzeile Zchn"/>
    <w:link w:val="Fuzeile"/>
    <w:uiPriority w:val="99"/>
    <w:rsid w:val="002773B0"/>
    <w:rPr>
      <w:sz w:val="22"/>
      <w:szCs w:val="22"/>
      <w:lang w:eastAsia="en-US"/>
    </w:rPr>
  </w:style>
  <w:style w:type="character" w:customStyle="1" w:styleId="berschrift5Zchn">
    <w:name w:val="Überschrift 5 Zchn"/>
    <w:link w:val="berschrift5"/>
    <w:uiPriority w:val="9"/>
    <w:semiHidden/>
    <w:rsid w:val="0024422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1429</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Massinger, Tanja</dc:creator>
  <cp:keywords/>
  <cp:lastModifiedBy>Neher, Annemarie</cp:lastModifiedBy>
  <cp:revision>2</cp:revision>
  <dcterms:created xsi:type="dcterms:W3CDTF">2020-07-28T08:38:00Z</dcterms:created>
  <dcterms:modified xsi:type="dcterms:W3CDTF">2020-07-28T08:38:00Z</dcterms:modified>
</cp:coreProperties>
</file>